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56638" w14:textId="50F1F1DE" w:rsidR="00A01CAE" w:rsidRPr="00652466" w:rsidRDefault="00652466" w:rsidP="00652466">
      <w:pPr>
        <w:jc w:val="center"/>
        <w:rPr>
          <w:b/>
          <w:bCs/>
          <w:sz w:val="28"/>
          <w:szCs w:val="28"/>
          <w:u w:val="single"/>
        </w:rPr>
      </w:pPr>
      <w:r w:rsidRPr="00652466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0DAE773A" wp14:editId="538FB387">
            <wp:simplePos x="0" y="0"/>
            <wp:positionH relativeFrom="column">
              <wp:posOffset>8351520</wp:posOffset>
            </wp:positionH>
            <wp:positionV relativeFrom="paragraph">
              <wp:posOffset>-734060</wp:posOffset>
            </wp:positionV>
            <wp:extent cx="839470" cy="839470"/>
            <wp:effectExtent l="0" t="0" r="0" b="0"/>
            <wp:wrapNone/>
            <wp:docPr id="376935137" name="Picture 1" descr="A picture containing circle, screenshot, graphics, colorfuln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35137" name="Picture 1" descr="A picture containing circle, screenshot, graphics, colorfuln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2466">
        <w:rPr>
          <w:b/>
          <w:bCs/>
          <w:sz w:val="28"/>
          <w:szCs w:val="28"/>
          <w:u w:val="single"/>
        </w:rPr>
        <w:t xml:space="preserve">Secondary and Sixth Form Pathways 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1417"/>
        <w:gridCol w:w="2127"/>
        <w:gridCol w:w="1984"/>
        <w:gridCol w:w="2126"/>
        <w:gridCol w:w="1985"/>
      </w:tblGrid>
      <w:tr w:rsidR="00D94F44" w:rsidRPr="00A63DAF" w14:paraId="01754969" w14:textId="77777777" w:rsidTr="6EE94BBD">
        <w:trPr>
          <w:trHeight w:val="583"/>
        </w:trPr>
        <w:tc>
          <w:tcPr>
            <w:tcW w:w="2093" w:type="dxa"/>
          </w:tcPr>
          <w:p w14:paraId="172F35B5" w14:textId="77777777" w:rsidR="00D94F44" w:rsidRPr="00A63DAF" w:rsidRDefault="00D94F44" w:rsidP="00D13CC2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</w:tcPr>
          <w:p w14:paraId="092C1F8C" w14:textId="77777777" w:rsidR="00D94F44" w:rsidRPr="00A63DAF" w:rsidRDefault="00D94F44" w:rsidP="00D13CC2">
            <w:pPr>
              <w:jc w:val="center"/>
              <w:rPr>
                <w:sz w:val="20"/>
                <w:szCs w:val="20"/>
              </w:rPr>
            </w:pPr>
            <w:r w:rsidRPr="00A63DAF">
              <w:rPr>
                <w:sz w:val="20"/>
                <w:szCs w:val="20"/>
              </w:rPr>
              <w:t>KEY STAGE 3</w:t>
            </w:r>
          </w:p>
          <w:p w14:paraId="7CC2F993" w14:textId="77777777" w:rsidR="00D94F44" w:rsidRPr="00A63DAF" w:rsidRDefault="00D94F44" w:rsidP="00D13CC2">
            <w:pPr>
              <w:jc w:val="center"/>
              <w:rPr>
                <w:b/>
                <w:sz w:val="20"/>
                <w:szCs w:val="20"/>
              </w:rPr>
            </w:pPr>
            <w:r w:rsidRPr="00A63DAF">
              <w:rPr>
                <w:b/>
                <w:sz w:val="20"/>
                <w:szCs w:val="20"/>
              </w:rPr>
              <w:t xml:space="preserve">National Curriculum Coverage </w:t>
            </w:r>
          </w:p>
        </w:tc>
        <w:tc>
          <w:tcPr>
            <w:tcW w:w="4111" w:type="dxa"/>
            <w:gridSpan w:val="2"/>
          </w:tcPr>
          <w:p w14:paraId="5EED73B0" w14:textId="77777777" w:rsidR="00D94F44" w:rsidRPr="00A63DAF" w:rsidRDefault="00D94F44" w:rsidP="00D13CC2">
            <w:pPr>
              <w:jc w:val="center"/>
              <w:rPr>
                <w:sz w:val="20"/>
                <w:szCs w:val="20"/>
              </w:rPr>
            </w:pPr>
            <w:r w:rsidRPr="00A63DAF">
              <w:rPr>
                <w:sz w:val="20"/>
                <w:szCs w:val="20"/>
              </w:rPr>
              <w:t>KEY STAGE 4</w:t>
            </w:r>
          </w:p>
          <w:p w14:paraId="567C075F" w14:textId="77777777" w:rsidR="00D94F44" w:rsidRPr="00A63DAF" w:rsidRDefault="00D94F44" w:rsidP="00D13CC2">
            <w:pPr>
              <w:jc w:val="center"/>
              <w:rPr>
                <w:b/>
                <w:sz w:val="20"/>
                <w:szCs w:val="20"/>
              </w:rPr>
            </w:pPr>
            <w:r w:rsidRPr="00A63DAF">
              <w:rPr>
                <w:b/>
                <w:sz w:val="20"/>
                <w:szCs w:val="20"/>
              </w:rPr>
              <w:t xml:space="preserve">ASDAN / AIM / Entry Level </w:t>
            </w:r>
          </w:p>
        </w:tc>
        <w:tc>
          <w:tcPr>
            <w:tcW w:w="4111" w:type="dxa"/>
            <w:gridSpan w:val="2"/>
          </w:tcPr>
          <w:p w14:paraId="6F339895" w14:textId="051EC42A" w:rsidR="00D94F44" w:rsidRPr="00A63DAF" w:rsidRDefault="00D94F44" w:rsidP="00D13CC2">
            <w:pPr>
              <w:jc w:val="center"/>
              <w:rPr>
                <w:sz w:val="20"/>
                <w:szCs w:val="20"/>
              </w:rPr>
            </w:pPr>
            <w:r w:rsidRPr="00A63DAF">
              <w:rPr>
                <w:sz w:val="20"/>
                <w:szCs w:val="20"/>
              </w:rPr>
              <w:t>KEY STAGE 5</w:t>
            </w:r>
          </w:p>
          <w:p w14:paraId="29717A80" w14:textId="5DCB383C" w:rsidR="00D94F44" w:rsidRPr="00A63DAF" w:rsidRDefault="001C309F" w:rsidP="00D13C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ASDAN /</w:t>
            </w:r>
            <w:r w:rsidR="00D94F44" w:rsidRPr="00A63DAF">
              <w:rPr>
                <w:b/>
                <w:sz w:val="20"/>
                <w:szCs w:val="20"/>
              </w:rPr>
              <w:t>Entry Level / AIM Qualifications</w:t>
            </w:r>
          </w:p>
        </w:tc>
      </w:tr>
      <w:tr w:rsidR="00AB7E2B" w:rsidRPr="00652466" w14:paraId="14BFABF9" w14:textId="77777777" w:rsidTr="6EE94BBD">
        <w:trPr>
          <w:trHeight w:val="279"/>
        </w:trPr>
        <w:tc>
          <w:tcPr>
            <w:tcW w:w="2093" w:type="dxa"/>
          </w:tcPr>
          <w:p w14:paraId="0B8DEA82" w14:textId="77777777" w:rsidR="00AB7E2B" w:rsidRPr="00652466" w:rsidRDefault="00AB7E2B" w:rsidP="00D13C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E6A3AE4" w14:textId="77777777" w:rsidR="00AB7E2B" w:rsidRPr="00652466" w:rsidRDefault="00AB7E2B" w:rsidP="00D13CC2">
            <w:pPr>
              <w:jc w:val="center"/>
              <w:rPr>
                <w:sz w:val="20"/>
                <w:szCs w:val="20"/>
              </w:rPr>
            </w:pPr>
            <w:r w:rsidRPr="00652466">
              <w:rPr>
                <w:sz w:val="20"/>
                <w:szCs w:val="20"/>
              </w:rPr>
              <w:t>Year 7</w:t>
            </w:r>
          </w:p>
        </w:tc>
        <w:tc>
          <w:tcPr>
            <w:tcW w:w="1276" w:type="dxa"/>
          </w:tcPr>
          <w:p w14:paraId="10381ECC" w14:textId="77777777" w:rsidR="00AB7E2B" w:rsidRPr="00652466" w:rsidRDefault="00AB7E2B" w:rsidP="00D13CC2">
            <w:pPr>
              <w:jc w:val="center"/>
              <w:rPr>
                <w:sz w:val="20"/>
                <w:szCs w:val="20"/>
              </w:rPr>
            </w:pPr>
            <w:r w:rsidRPr="00652466">
              <w:rPr>
                <w:sz w:val="20"/>
                <w:szCs w:val="20"/>
              </w:rPr>
              <w:t>Year 8</w:t>
            </w:r>
          </w:p>
        </w:tc>
        <w:tc>
          <w:tcPr>
            <w:tcW w:w="1417" w:type="dxa"/>
          </w:tcPr>
          <w:p w14:paraId="2C6234FA" w14:textId="57753923" w:rsidR="00AB7E2B" w:rsidRPr="00652466" w:rsidRDefault="00AB7E2B" w:rsidP="00D13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9</w:t>
            </w:r>
          </w:p>
        </w:tc>
        <w:tc>
          <w:tcPr>
            <w:tcW w:w="2127" w:type="dxa"/>
          </w:tcPr>
          <w:p w14:paraId="186A78FA" w14:textId="77777777" w:rsidR="00AB7E2B" w:rsidRPr="00652466" w:rsidRDefault="00AB7E2B" w:rsidP="00D13CC2">
            <w:pPr>
              <w:jc w:val="center"/>
              <w:rPr>
                <w:sz w:val="20"/>
                <w:szCs w:val="20"/>
              </w:rPr>
            </w:pPr>
            <w:r w:rsidRPr="00652466">
              <w:rPr>
                <w:sz w:val="20"/>
                <w:szCs w:val="20"/>
              </w:rPr>
              <w:t>Year 10</w:t>
            </w:r>
          </w:p>
        </w:tc>
        <w:tc>
          <w:tcPr>
            <w:tcW w:w="1984" w:type="dxa"/>
          </w:tcPr>
          <w:p w14:paraId="47AFCA03" w14:textId="77777777" w:rsidR="00AB7E2B" w:rsidRPr="00652466" w:rsidRDefault="00AB7E2B" w:rsidP="00D13CC2">
            <w:pPr>
              <w:jc w:val="center"/>
              <w:rPr>
                <w:sz w:val="20"/>
                <w:szCs w:val="20"/>
              </w:rPr>
            </w:pPr>
            <w:r w:rsidRPr="00652466">
              <w:rPr>
                <w:sz w:val="20"/>
                <w:szCs w:val="20"/>
              </w:rPr>
              <w:t>Year 11</w:t>
            </w:r>
          </w:p>
        </w:tc>
        <w:tc>
          <w:tcPr>
            <w:tcW w:w="2126" w:type="dxa"/>
          </w:tcPr>
          <w:p w14:paraId="3DE5C1F6" w14:textId="77777777" w:rsidR="00AB7E2B" w:rsidRPr="00652466" w:rsidRDefault="00AB7E2B" w:rsidP="00D13CC2">
            <w:pPr>
              <w:jc w:val="center"/>
              <w:rPr>
                <w:sz w:val="20"/>
                <w:szCs w:val="20"/>
              </w:rPr>
            </w:pPr>
            <w:r w:rsidRPr="00652466">
              <w:rPr>
                <w:sz w:val="20"/>
                <w:szCs w:val="20"/>
              </w:rPr>
              <w:t>Year 12</w:t>
            </w:r>
          </w:p>
        </w:tc>
        <w:tc>
          <w:tcPr>
            <w:tcW w:w="1985" w:type="dxa"/>
          </w:tcPr>
          <w:p w14:paraId="324ED149" w14:textId="77777777" w:rsidR="00AB7E2B" w:rsidRPr="00652466" w:rsidRDefault="00AB7E2B" w:rsidP="00D13CC2">
            <w:pPr>
              <w:jc w:val="center"/>
              <w:rPr>
                <w:sz w:val="20"/>
                <w:szCs w:val="20"/>
              </w:rPr>
            </w:pPr>
            <w:r w:rsidRPr="00652466">
              <w:rPr>
                <w:sz w:val="20"/>
                <w:szCs w:val="20"/>
              </w:rPr>
              <w:t>Year 13</w:t>
            </w:r>
          </w:p>
        </w:tc>
      </w:tr>
      <w:tr w:rsidR="00D94F44" w:rsidRPr="00652466" w14:paraId="065C6E69" w14:textId="77777777" w:rsidTr="6EE94BBD">
        <w:trPr>
          <w:trHeight w:val="850"/>
        </w:trPr>
        <w:tc>
          <w:tcPr>
            <w:tcW w:w="2093" w:type="dxa"/>
          </w:tcPr>
          <w:p w14:paraId="183529C1" w14:textId="77777777" w:rsidR="00D94F44" w:rsidRPr="00652466" w:rsidRDefault="00D94F44" w:rsidP="00D13CC2">
            <w:pPr>
              <w:rPr>
                <w:color w:val="FF0000"/>
                <w:sz w:val="20"/>
                <w:szCs w:val="20"/>
              </w:rPr>
            </w:pPr>
            <w:r w:rsidRPr="00652466">
              <w:rPr>
                <w:color w:val="FF0000"/>
                <w:sz w:val="20"/>
                <w:szCs w:val="20"/>
              </w:rPr>
              <w:t>Red Curriculum Path</w:t>
            </w:r>
          </w:p>
          <w:p w14:paraId="4A8F90BA" w14:textId="77777777" w:rsidR="00D94F44" w:rsidRPr="00652466" w:rsidRDefault="00D94F44" w:rsidP="00D13CC2">
            <w:pPr>
              <w:rPr>
                <w:color w:val="FF0000"/>
                <w:sz w:val="20"/>
                <w:szCs w:val="20"/>
              </w:rPr>
            </w:pPr>
          </w:p>
          <w:p w14:paraId="00B01195" w14:textId="77777777" w:rsidR="00D94F44" w:rsidRPr="00652466" w:rsidRDefault="00D94F44" w:rsidP="00D13CC2">
            <w:pPr>
              <w:rPr>
                <w:color w:val="FF0000"/>
                <w:sz w:val="20"/>
                <w:szCs w:val="20"/>
              </w:rPr>
            </w:pPr>
            <w:r w:rsidRPr="00652466">
              <w:rPr>
                <w:color w:val="FF0000"/>
                <w:sz w:val="20"/>
                <w:szCs w:val="20"/>
              </w:rPr>
              <w:t xml:space="preserve">PMLD </w:t>
            </w:r>
          </w:p>
          <w:p w14:paraId="7D9F24B7" w14:textId="77777777" w:rsidR="00D94F44" w:rsidRPr="00652466" w:rsidRDefault="00D94F44" w:rsidP="00D13CC2">
            <w:pPr>
              <w:rPr>
                <w:color w:val="FF0000"/>
                <w:sz w:val="20"/>
                <w:szCs w:val="20"/>
              </w:rPr>
            </w:pPr>
          </w:p>
          <w:p w14:paraId="7600A44A" w14:textId="3E1AEB0D" w:rsidR="00D94F44" w:rsidRPr="00652466" w:rsidRDefault="00D94F44" w:rsidP="00D13CC2">
            <w:pPr>
              <w:rPr>
                <w:color w:val="FF0000"/>
                <w:sz w:val="20"/>
                <w:szCs w:val="20"/>
              </w:rPr>
            </w:pPr>
            <w:r w:rsidRPr="00652466">
              <w:rPr>
                <w:color w:val="FF0000"/>
                <w:sz w:val="20"/>
                <w:szCs w:val="20"/>
              </w:rPr>
              <w:t xml:space="preserve">Red Assessment </w:t>
            </w:r>
          </w:p>
        </w:tc>
        <w:tc>
          <w:tcPr>
            <w:tcW w:w="4252" w:type="dxa"/>
            <w:gridSpan w:val="3"/>
          </w:tcPr>
          <w:p w14:paraId="1F95A0C5" w14:textId="77777777" w:rsidR="000020D1" w:rsidRPr="00DE75D5" w:rsidRDefault="000020D1" w:rsidP="00EF17A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DE75D5">
              <w:rPr>
                <w:color w:val="FF0000"/>
                <w:sz w:val="20"/>
                <w:szCs w:val="20"/>
              </w:rPr>
              <w:t>Communication (1.25)</w:t>
            </w:r>
          </w:p>
          <w:p w14:paraId="4A455FDC" w14:textId="77777777" w:rsidR="000020D1" w:rsidRPr="00DE75D5" w:rsidRDefault="000020D1" w:rsidP="00EF17A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DE75D5">
              <w:rPr>
                <w:color w:val="FF0000"/>
                <w:sz w:val="20"/>
                <w:szCs w:val="20"/>
              </w:rPr>
              <w:t>Cognition (1.25)</w:t>
            </w:r>
          </w:p>
          <w:p w14:paraId="627B60E6" w14:textId="77777777" w:rsidR="000020D1" w:rsidRPr="00DE75D5" w:rsidRDefault="000020D1" w:rsidP="00EF17A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DE75D5">
              <w:rPr>
                <w:color w:val="FF0000"/>
                <w:sz w:val="20"/>
                <w:szCs w:val="20"/>
              </w:rPr>
              <w:t>Personal/Assembly &amp; Enrichment (1.25)</w:t>
            </w:r>
          </w:p>
          <w:p w14:paraId="10B23486" w14:textId="32413990" w:rsidR="000020D1" w:rsidRPr="00DE75D5" w:rsidRDefault="000020D1" w:rsidP="00EF17AB">
            <w:pPr>
              <w:spacing w:after="0"/>
              <w:jc w:val="center"/>
              <w:rPr>
                <w:sz w:val="20"/>
                <w:szCs w:val="20"/>
              </w:rPr>
            </w:pPr>
            <w:r w:rsidRPr="00DE75D5">
              <w:rPr>
                <w:color w:val="FF0000"/>
                <w:sz w:val="20"/>
                <w:szCs w:val="20"/>
              </w:rPr>
              <w:t>Physical/MOVE/Rebound/Swimming (1.25)</w:t>
            </w:r>
          </w:p>
          <w:p w14:paraId="19CC6F13" w14:textId="636A1CF5" w:rsidR="00D94F44" w:rsidRPr="00652466" w:rsidRDefault="00D94F44" w:rsidP="00D13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3FAEB606" w14:textId="7F46AAE8" w:rsidR="00D94F44" w:rsidRPr="00DE75D5" w:rsidRDefault="00EF17AB" w:rsidP="00EF17AB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          </w:t>
            </w:r>
            <w:r w:rsidR="005C770D" w:rsidRPr="00DE75D5">
              <w:rPr>
                <w:b/>
                <w:bCs/>
                <w:color w:val="FF0000"/>
                <w:sz w:val="20"/>
                <w:szCs w:val="20"/>
              </w:rPr>
              <w:t>Transition Challenge- Sensory</w:t>
            </w:r>
          </w:p>
          <w:p w14:paraId="1BCC2B9A" w14:textId="77777777" w:rsidR="00EF5097" w:rsidRPr="00DE75D5" w:rsidRDefault="00EF5097" w:rsidP="00DE75D5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  <w:p w14:paraId="44CD3144" w14:textId="77777777" w:rsidR="003D7848" w:rsidRPr="00DE75D5" w:rsidRDefault="003D7848" w:rsidP="00EF17A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DE75D5">
              <w:rPr>
                <w:color w:val="FF0000"/>
                <w:sz w:val="20"/>
                <w:szCs w:val="20"/>
              </w:rPr>
              <w:t>Communication (1.25)</w:t>
            </w:r>
          </w:p>
          <w:p w14:paraId="0EE7D55F" w14:textId="77777777" w:rsidR="003D7848" w:rsidRPr="00DE75D5" w:rsidRDefault="003D7848" w:rsidP="00EF17A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DE75D5">
              <w:rPr>
                <w:color w:val="FF0000"/>
                <w:sz w:val="20"/>
                <w:szCs w:val="20"/>
              </w:rPr>
              <w:t>Cognition (1.25)</w:t>
            </w:r>
          </w:p>
          <w:p w14:paraId="6EF164EA" w14:textId="77777777" w:rsidR="003D7848" w:rsidRPr="00DE75D5" w:rsidRDefault="003D7848" w:rsidP="00EF17A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DE75D5">
              <w:rPr>
                <w:color w:val="FF0000"/>
                <w:sz w:val="20"/>
                <w:szCs w:val="20"/>
              </w:rPr>
              <w:t>Personal/Assembly &amp; Enrichment (1.25)</w:t>
            </w:r>
          </w:p>
          <w:p w14:paraId="3DB9692F" w14:textId="77777777" w:rsidR="003D7848" w:rsidRPr="00DE75D5" w:rsidRDefault="003D7848" w:rsidP="00EF17AB">
            <w:pPr>
              <w:spacing w:after="0"/>
              <w:jc w:val="center"/>
              <w:rPr>
                <w:sz w:val="20"/>
                <w:szCs w:val="20"/>
              </w:rPr>
            </w:pPr>
            <w:r w:rsidRPr="00DE75D5">
              <w:rPr>
                <w:color w:val="FF0000"/>
                <w:sz w:val="20"/>
                <w:szCs w:val="20"/>
              </w:rPr>
              <w:t>Physical/MOVE/Rebound/Swimming (1.25)</w:t>
            </w:r>
          </w:p>
          <w:p w14:paraId="34C37224" w14:textId="77777777" w:rsidR="00D94F44" w:rsidRPr="00652466" w:rsidRDefault="00D94F44" w:rsidP="003C27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083021" w14:textId="5B874A67" w:rsidR="008E7FC9" w:rsidRDefault="00C0665D" w:rsidP="00396A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6EE94BBD">
              <w:rPr>
                <w:b/>
                <w:bCs/>
                <w:color w:val="FF0000"/>
                <w:sz w:val="20"/>
                <w:szCs w:val="20"/>
              </w:rPr>
              <w:t>T</w:t>
            </w:r>
            <w:r w:rsidR="7A99D84B" w:rsidRPr="6EE94BBD">
              <w:rPr>
                <w:b/>
                <w:bCs/>
                <w:color w:val="FF0000"/>
                <w:sz w:val="20"/>
                <w:szCs w:val="20"/>
              </w:rPr>
              <w:t>ransition Challenge- Sensory</w:t>
            </w:r>
          </w:p>
          <w:p w14:paraId="6E4B86B8" w14:textId="77777777" w:rsidR="0025003C" w:rsidRPr="00DE75D5" w:rsidRDefault="0025003C" w:rsidP="00EF17A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DE75D5">
              <w:rPr>
                <w:color w:val="FF0000"/>
                <w:sz w:val="20"/>
                <w:szCs w:val="20"/>
              </w:rPr>
              <w:t>Communication (1.25)</w:t>
            </w:r>
          </w:p>
          <w:p w14:paraId="627C20E6" w14:textId="77777777" w:rsidR="0025003C" w:rsidRPr="00DE75D5" w:rsidRDefault="0025003C" w:rsidP="00EF17A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DE75D5">
              <w:rPr>
                <w:color w:val="FF0000"/>
                <w:sz w:val="20"/>
                <w:szCs w:val="20"/>
              </w:rPr>
              <w:t>Cognition (1.25)</w:t>
            </w:r>
          </w:p>
          <w:p w14:paraId="4F0712A9" w14:textId="77777777" w:rsidR="0025003C" w:rsidRPr="00DE75D5" w:rsidRDefault="0025003C" w:rsidP="00EF17A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DE75D5">
              <w:rPr>
                <w:color w:val="FF0000"/>
                <w:sz w:val="20"/>
                <w:szCs w:val="20"/>
              </w:rPr>
              <w:t>Personal/Assembly &amp; Enrichment (1.25)</w:t>
            </w:r>
          </w:p>
          <w:p w14:paraId="5D63C7F1" w14:textId="77777777" w:rsidR="0025003C" w:rsidRPr="00DE75D5" w:rsidRDefault="0025003C" w:rsidP="00EF17AB">
            <w:pPr>
              <w:spacing w:after="0"/>
              <w:jc w:val="center"/>
              <w:rPr>
                <w:sz w:val="20"/>
                <w:szCs w:val="20"/>
              </w:rPr>
            </w:pPr>
            <w:r w:rsidRPr="00DE75D5">
              <w:rPr>
                <w:color w:val="FF0000"/>
                <w:sz w:val="20"/>
                <w:szCs w:val="20"/>
              </w:rPr>
              <w:t>Physical/MOVE/Rebound/Swimming (1.25)</w:t>
            </w:r>
          </w:p>
          <w:p w14:paraId="1489D27B" w14:textId="0E1430BA" w:rsidR="003F0507" w:rsidRPr="00652466" w:rsidRDefault="003F0507" w:rsidP="00EF17AB">
            <w:pPr>
              <w:rPr>
                <w:sz w:val="20"/>
                <w:szCs w:val="20"/>
              </w:rPr>
            </w:pPr>
          </w:p>
        </w:tc>
      </w:tr>
      <w:tr w:rsidR="00D94F44" w:rsidRPr="00652466" w14:paraId="68DBB78B" w14:textId="77777777" w:rsidTr="6EE94BBD">
        <w:trPr>
          <w:trHeight w:val="850"/>
        </w:trPr>
        <w:tc>
          <w:tcPr>
            <w:tcW w:w="2093" w:type="dxa"/>
          </w:tcPr>
          <w:p w14:paraId="23046EB0" w14:textId="77777777" w:rsidR="00D94F44" w:rsidRPr="00652466" w:rsidRDefault="00D94F44" w:rsidP="00D13CC2">
            <w:pPr>
              <w:rPr>
                <w:sz w:val="20"/>
                <w:szCs w:val="20"/>
              </w:rPr>
            </w:pPr>
            <w:bookmarkStart w:id="0" w:name="_Hlk164774805"/>
            <w:r w:rsidRPr="00652466">
              <w:rPr>
                <w:color w:val="00B050"/>
                <w:sz w:val="20"/>
                <w:szCs w:val="20"/>
              </w:rPr>
              <w:t>Green Curriculum Path</w:t>
            </w:r>
            <w:r w:rsidRPr="00652466">
              <w:rPr>
                <w:color w:val="0070C0"/>
                <w:sz w:val="20"/>
                <w:szCs w:val="20"/>
              </w:rPr>
              <w:t xml:space="preserve"> </w:t>
            </w:r>
            <w:r w:rsidRPr="00652466">
              <w:rPr>
                <w:color w:val="0070C0"/>
                <w:sz w:val="20"/>
                <w:szCs w:val="20"/>
              </w:rPr>
              <w:br/>
            </w:r>
          </w:p>
          <w:p w14:paraId="7C1726C8" w14:textId="77777777" w:rsidR="00D94F44" w:rsidRPr="00652466" w:rsidRDefault="00D94F44" w:rsidP="00D13CC2">
            <w:pPr>
              <w:rPr>
                <w:color w:val="00B050"/>
                <w:sz w:val="20"/>
                <w:szCs w:val="20"/>
              </w:rPr>
            </w:pPr>
            <w:r w:rsidRPr="00652466">
              <w:rPr>
                <w:color w:val="00B050"/>
                <w:sz w:val="20"/>
                <w:szCs w:val="20"/>
              </w:rPr>
              <w:t>SLD</w:t>
            </w:r>
          </w:p>
          <w:p w14:paraId="1F37C67C" w14:textId="77777777" w:rsidR="00D94F44" w:rsidRPr="00652466" w:rsidRDefault="00D94F44" w:rsidP="00D13CC2">
            <w:pPr>
              <w:rPr>
                <w:color w:val="00B050"/>
                <w:sz w:val="20"/>
                <w:szCs w:val="20"/>
              </w:rPr>
            </w:pPr>
          </w:p>
          <w:p w14:paraId="39C65864" w14:textId="77777777" w:rsidR="00D94F44" w:rsidRPr="00652466" w:rsidRDefault="00D94F44" w:rsidP="00D13CC2">
            <w:pPr>
              <w:rPr>
                <w:sz w:val="20"/>
                <w:szCs w:val="20"/>
              </w:rPr>
            </w:pPr>
            <w:r w:rsidRPr="00652466">
              <w:rPr>
                <w:color w:val="00B050"/>
                <w:sz w:val="20"/>
                <w:szCs w:val="20"/>
              </w:rPr>
              <w:t xml:space="preserve">Green Assessment </w:t>
            </w:r>
          </w:p>
        </w:tc>
        <w:tc>
          <w:tcPr>
            <w:tcW w:w="4252" w:type="dxa"/>
            <w:gridSpan w:val="3"/>
          </w:tcPr>
          <w:p w14:paraId="73E99000" w14:textId="383661AA" w:rsidR="003C2711" w:rsidRPr="0065595C" w:rsidRDefault="00D94F44" w:rsidP="6EE94BBD">
            <w:pPr>
              <w:spacing w:after="0"/>
              <w:jc w:val="center"/>
              <w:rPr>
                <w:color w:val="00B050"/>
                <w:sz w:val="20"/>
                <w:szCs w:val="20"/>
              </w:rPr>
            </w:pPr>
            <w:r w:rsidRPr="6EE94BBD">
              <w:rPr>
                <w:color w:val="00B050"/>
                <w:sz w:val="20"/>
                <w:szCs w:val="20"/>
              </w:rPr>
              <w:t xml:space="preserve">Maths (1.0) </w:t>
            </w:r>
            <w:r>
              <w:br/>
            </w:r>
            <w:r w:rsidRPr="6EE94BBD">
              <w:rPr>
                <w:color w:val="00B050"/>
                <w:sz w:val="20"/>
                <w:szCs w:val="20"/>
              </w:rPr>
              <w:t>English (1.0)</w:t>
            </w:r>
          </w:p>
          <w:p w14:paraId="0CF3F2DB" w14:textId="2A3D98D7" w:rsidR="003C2711" w:rsidRPr="0065595C" w:rsidRDefault="0AC674EB" w:rsidP="0065595C">
            <w:pPr>
              <w:spacing w:after="0"/>
              <w:jc w:val="center"/>
              <w:rPr>
                <w:color w:val="00B050"/>
                <w:sz w:val="20"/>
                <w:szCs w:val="20"/>
              </w:rPr>
            </w:pPr>
            <w:r w:rsidRPr="6EE94BBD">
              <w:rPr>
                <w:color w:val="00B050"/>
                <w:sz w:val="20"/>
                <w:szCs w:val="20"/>
              </w:rPr>
              <w:t>Phonics</w:t>
            </w:r>
            <w:r w:rsidR="2830733B" w:rsidRPr="6EE94BBD">
              <w:rPr>
                <w:color w:val="00B050"/>
                <w:sz w:val="20"/>
                <w:szCs w:val="20"/>
              </w:rPr>
              <w:t>/ Reading</w:t>
            </w:r>
            <w:r w:rsidRPr="6EE94BBD">
              <w:rPr>
                <w:color w:val="00B050"/>
                <w:sz w:val="20"/>
                <w:szCs w:val="20"/>
              </w:rPr>
              <w:t xml:space="preserve"> (0.5)</w:t>
            </w:r>
            <w:r w:rsidR="00D94F44">
              <w:br/>
            </w:r>
            <w:r w:rsidR="00D94F44" w:rsidRPr="6EE94BBD">
              <w:rPr>
                <w:color w:val="00B050"/>
                <w:sz w:val="20"/>
                <w:szCs w:val="20"/>
              </w:rPr>
              <w:t>Science (0.5)</w:t>
            </w:r>
            <w:r w:rsidR="00D94F44">
              <w:br/>
            </w:r>
            <w:r w:rsidR="00D94F44" w:rsidRPr="6EE94BBD">
              <w:rPr>
                <w:color w:val="00B050"/>
                <w:sz w:val="20"/>
                <w:szCs w:val="20"/>
              </w:rPr>
              <w:t>PE / Swimming (0.5)</w:t>
            </w:r>
          </w:p>
          <w:p w14:paraId="090340AB" w14:textId="3C59083D" w:rsidR="00D94F44" w:rsidRPr="0065595C" w:rsidRDefault="00D94F44" w:rsidP="0065595C">
            <w:pPr>
              <w:spacing w:after="0"/>
              <w:jc w:val="center"/>
              <w:rPr>
                <w:color w:val="00B050"/>
                <w:sz w:val="20"/>
                <w:szCs w:val="20"/>
              </w:rPr>
            </w:pPr>
            <w:r w:rsidRPr="6EE94BBD">
              <w:rPr>
                <w:color w:val="00B050"/>
                <w:sz w:val="20"/>
                <w:szCs w:val="20"/>
              </w:rPr>
              <w:t>PSHE (0.5)</w:t>
            </w:r>
            <w:r>
              <w:br/>
            </w:r>
            <w:r w:rsidR="0FD11622" w:rsidRPr="6EE94BBD">
              <w:rPr>
                <w:color w:val="00B050"/>
                <w:sz w:val="20"/>
                <w:szCs w:val="20"/>
              </w:rPr>
              <w:t>Computing</w:t>
            </w:r>
            <w:r w:rsidRPr="6EE94BBD">
              <w:rPr>
                <w:color w:val="00B050"/>
                <w:sz w:val="20"/>
                <w:szCs w:val="20"/>
              </w:rPr>
              <w:t xml:space="preserve"> (0</w:t>
            </w:r>
            <w:r w:rsidR="62EED879" w:rsidRPr="6EE94BBD">
              <w:rPr>
                <w:color w:val="00B050"/>
                <w:sz w:val="20"/>
                <w:szCs w:val="20"/>
              </w:rPr>
              <w:t>.5</w:t>
            </w:r>
            <w:r w:rsidRPr="6EE94BBD">
              <w:rPr>
                <w:color w:val="00B050"/>
                <w:sz w:val="20"/>
                <w:szCs w:val="20"/>
              </w:rPr>
              <w:t>)</w:t>
            </w:r>
            <w:r w:rsidR="00AE6E94" w:rsidRPr="6EE94BBD">
              <w:rPr>
                <w:color w:val="00B050"/>
                <w:sz w:val="20"/>
                <w:szCs w:val="20"/>
              </w:rPr>
              <w:t xml:space="preserve"> </w:t>
            </w:r>
            <w:r>
              <w:br/>
            </w:r>
            <w:r w:rsidR="000120B9" w:rsidRPr="6EE94BBD">
              <w:rPr>
                <w:color w:val="00B050"/>
                <w:sz w:val="20"/>
                <w:szCs w:val="20"/>
              </w:rPr>
              <w:t>Foundation Subj</w:t>
            </w:r>
            <w:r w:rsidR="005D736C" w:rsidRPr="6EE94BBD">
              <w:rPr>
                <w:color w:val="00B050"/>
                <w:sz w:val="20"/>
                <w:szCs w:val="20"/>
              </w:rPr>
              <w:t>ects</w:t>
            </w:r>
            <w:r w:rsidRPr="6EE94BBD">
              <w:rPr>
                <w:color w:val="00B050"/>
                <w:sz w:val="20"/>
                <w:szCs w:val="20"/>
              </w:rPr>
              <w:t xml:space="preserve"> </w:t>
            </w:r>
            <w:r w:rsidR="00FE4A4D" w:rsidRPr="6EE94BBD">
              <w:rPr>
                <w:color w:val="00B050"/>
                <w:sz w:val="20"/>
                <w:szCs w:val="20"/>
              </w:rPr>
              <w:t>(</w:t>
            </w:r>
            <w:r w:rsidR="07E22AD3" w:rsidRPr="6EE94BBD">
              <w:rPr>
                <w:color w:val="00B050"/>
                <w:sz w:val="20"/>
                <w:szCs w:val="20"/>
              </w:rPr>
              <w:t>0.5</w:t>
            </w:r>
            <w:r w:rsidR="00FE4A4D" w:rsidRPr="6EE94BBD">
              <w:rPr>
                <w:color w:val="00B050"/>
                <w:sz w:val="20"/>
                <w:szCs w:val="20"/>
              </w:rPr>
              <w:t>)</w:t>
            </w:r>
          </w:p>
          <w:p w14:paraId="407BF71F" w14:textId="46DDF40D" w:rsidR="005D736C" w:rsidRPr="0065595C" w:rsidRDefault="005D736C" w:rsidP="0065595C">
            <w:pPr>
              <w:spacing w:after="0"/>
              <w:jc w:val="center"/>
              <w:rPr>
                <w:color w:val="00B050"/>
                <w:sz w:val="20"/>
                <w:szCs w:val="20"/>
              </w:rPr>
            </w:pPr>
            <w:r w:rsidRPr="0065595C">
              <w:rPr>
                <w:color w:val="00B050"/>
                <w:sz w:val="20"/>
                <w:szCs w:val="20"/>
              </w:rPr>
              <w:t>Forest School Interventions</w:t>
            </w:r>
            <w:r w:rsidR="00A707D4" w:rsidRPr="0065595C">
              <w:rPr>
                <w:color w:val="00B050"/>
                <w:sz w:val="20"/>
                <w:szCs w:val="20"/>
              </w:rPr>
              <w:t xml:space="preserve"> timetabled termly</w:t>
            </w:r>
          </w:p>
          <w:p w14:paraId="675B4DB1" w14:textId="77777777" w:rsidR="00FF4297" w:rsidRPr="00652466" w:rsidRDefault="00FF4297" w:rsidP="00D13CC2">
            <w:pPr>
              <w:jc w:val="center"/>
              <w:rPr>
                <w:sz w:val="20"/>
                <w:szCs w:val="20"/>
              </w:rPr>
            </w:pPr>
          </w:p>
          <w:p w14:paraId="5CD497DE" w14:textId="77777777" w:rsidR="00D94F44" w:rsidRPr="00652466" w:rsidRDefault="00D94F44" w:rsidP="00D13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55F4A37B" w14:textId="5D915FD7" w:rsidR="30C76272" w:rsidRDefault="30C76272" w:rsidP="6EE94BBD">
            <w:pPr>
              <w:tabs>
                <w:tab w:val="center" w:pos="1947"/>
                <w:tab w:val="left" w:pos="2998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6EE94BBD">
              <w:rPr>
                <w:color w:val="00B050"/>
                <w:sz w:val="20"/>
                <w:szCs w:val="20"/>
              </w:rPr>
              <w:t xml:space="preserve">Maths (1.0) </w:t>
            </w:r>
            <w:r>
              <w:br/>
            </w:r>
            <w:r w:rsidRPr="6EE94BBD">
              <w:rPr>
                <w:color w:val="00B050"/>
                <w:sz w:val="20"/>
                <w:szCs w:val="20"/>
              </w:rPr>
              <w:t xml:space="preserve"> English (1.0)</w:t>
            </w:r>
          </w:p>
          <w:p w14:paraId="760468A0" w14:textId="29B51D1F" w:rsidR="30C76272" w:rsidRDefault="30C76272" w:rsidP="6EE94BBD">
            <w:pPr>
              <w:spacing w:after="0"/>
              <w:jc w:val="center"/>
              <w:rPr>
                <w:color w:val="00B050"/>
                <w:sz w:val="20"/>
                <w:szCs w:val="20"/>
              </w:rPr>
            </w:pPr>
            <w:r w:rsidRPr="6EE94BBD">
              <w:rPr>
                <w:color w:val="00B050"/>
                <w:sz w:val="20"/>
                <w:szCs w:val="20"/>
              </w:rPr>
              <w:t>Phonics</w:t>
            </w:r>
            <w:r w:rsidR="38E280AE" w:rsidRPr="6EE94BBD">
              <w:rPr>
                <w:color w:val="00B050"/>
                <w:sz w:val="20"/>
                <w:szCs w:val="20"/>
              </w:rPr>
              <w:t>/ Reading</w:t>
            </w:r>
            <w:r w:rsidRPr="6EE94BBD">
              <w:rPr>
                <w:color w:val="00B050"/>
                <w:sz w:val="20"/>
                <w:szCs w:val="20"/>
              </w:rPr>
              <w:t xml:space="preserve"> (0.5)</w:t>
            </w:r>
            <w:r>
              <w:br/>
            </w:r>
            <w:r w:rsidRPr="6EE94BBD">
              <w:rPr>
                <w:color w:val="00B050"/>
                <w:sz w:val="20"/>
                <w:szCs w:val="20"/>
              </w:rPr>
              <w:t>Science (0.5)</w:t>
            </w:r>
            <w:r>
              <w:br/>
            </w:r>
            <w:r w:rsidRPr="6EE94BBD">
              <w:rPr>
                <w:color w:val="00B050"/>
                <w:sz w:val="20"/>
                <w:szCs w:val="20"/>
              </w:rPr>
              <w:t>PE / Swimming (0.5)</w:t>
            </w:r>
          </w:p>
          <w:p w14:paraId="16F0F85F" w14:textId="62C18994" w:rsidR="30C76272" w:rsidRDefault="30C76272" w:rsidP="6EE94BBD">
            <w:pPr>
              <w:spacing w:after="0"/>
              <w:jc w:val="center"/>
              <w:rPr>
                <w:color w:val="00B050"/>
                <w:sz w:val="20"/>
                <w:szCs w:val="20"/>
              </w:rPr>
            </w:pPr>
            <w:r w:rsidRPr="6EE94BBD">
              <w:rPr>
                <w:color w:val="00B050"/>
                <w:sz w:val="20"/>
                <w:szCs w:val="20"/>
              </w:rPr>
              <w:t>PSHE (0.5)</w:t>
            </w:r>
            <w:r>
              <w:br/>
            </w:r>
            <w:r w:rsidR="0D23C167" w:rsidRPr="6EE94BBD">
              <w:rPr>
                <w:color w:val="00B050"/>
                <w:sz w:val="20"/>
                <w:szCs w:val="20"/>
              </w:rPr>
              <w:t>Computing</w:t>
            </w:r>
            <w:r w:rsidRPr="6EE94BBD">
              <w:rPr>
                <w:color w:val="00B050"/>
                <w:sz w:val="20"/>
                <w:szCs w:val="20"/>
              </w:rPr>
              <w:t xml:space="preserve"> (0.</w:t>
            </w:r>
            <w:r w:rsidR="05757CB5" w:rsidRPr="6EE94BBD">
              <w:rPr>
                <w:color w:val="00B050"/>
                <w:sz w:val="20"/>
                <w:szCs w:val="20"/>
              </w:rPr>
              <w:t>5</w:t>
            </w:r>
            <w:r w:rsidRPr="6EE94BBD">
              <w:rPr>
                <w:color w:val="00B050"/>
                <w:sz w:val="20"/>
                <w:szCs w:val="20"/>
              </w:rPr>
              <w:t xml:space="preserve">) </w:t>
            </w:r>
            <w:r>
              <w:br/>
            </w:r>
            <w:r w:rsidRPr="6EE94BBD">
              <w:rPr>
                <w:color w:val="00B050"/>
                <w:sz w:val="20"/>
                <w:szCs w:val="20"/>
              </w:rPr>
              <w:t>Foundation Subjects (</w:t>
            </w:r>
            <w:r w:rsidR="13D289AE" w:rsidRPr="6EE94BBD">
              <w:rPr>
                <w:color w:val="00B050"/>
                <w:sz w:val="20"/>
                <w:szCs w:val="20"/>
              </w:rPr>
              <w:t>0.5</w:t>
            </w:r>
            <w:r w:rsidRPr="6EE94BBD">
              <w:rPr>
                <w:color w:val="00B050"/>
                <w:sz w:val="20"/>
                <w:szCs w:val="20"/>
              </w:rPr>
              <w:t>)</w:t>
            </w:r>
          </w:p>
          <w:p w14:paraId="2DFAB839" w14:textId="26B63E7E" w:rsidR="6EE94BBD" w:rsidRDefault="6EE94BBD" w:rsidP="6EE94BBD">
            <w:pPr>
              <w:tabs>
                <w:tab w:val="center" w:pos="1947"/>
                <w:tab w:val="left" w:pos="2998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14:paraId="4E6B7080" w14:textId="0AC7CEE5" w:rsidR="00A91521" w:rsidRPr="0065595C" w:rsidRDefault="00A91521" w:rsidP="0065595C">
            <w:pPr>
              <w:tabs>
                <w:tab w:val="center" w:pos="1947"/>
                <w:tab w:val="left" w:pos="2998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5595C">
              <w:rPr>
                <w:color w:val="00B050"/>
                <w:sz w:val="20"/>
                <w:szCs w:val="20"/>
              </w:rPr>
              <w:t>Forest School interventions timetabled termly</w:t>
            </w:r>
          </w:p>
          <w:p w14:paraId="4E9B6844" w14:textId="102E4820" w:rsidR="00523001" w:rsidRPr="0065595C" w:rsidRDefault="00523001" w:rsidP="0065595C">
            <w:pPr>
              <w:tabs>
                <w:tab w:val="center" w:pos="1947"/>
                <w:tab w:val="left" w:pos="2998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5595C">
              <w:rPr>
                <w:color w:val="00B050"/>
                <w:sz w:val="20"/>
                <w:szCs w:val="20"/>
              </w:rPr>
              <w:t>Careers and futures session</w:t>
            </w:r>
            <w:r w:rsidR="000130FE" w:rsidRPr="0065595C">
              <w:rPr>
                <w:color w:val="00B050"/>
                <w:sz w:val="20"/>
                <w:szCs w:val="20"/>
              </w:rPr>
              <w:t>s</w:t>
            </w:r>
            <w:r w:rsidR="00B11FBA" w:rsidRPr="0065595C">
              <w:rPr>
                <w:color w:val="00B050"/>
                <w:sz w:val="20"/>
                <w:szCs w:val="20"/>
              </w:rPr>
              <w:t xml:space="preserve"> delivered</w:t>
            </w:r>
            <w:r w:rsidRPr="0065595C">
              <w:rPr>
                <w:color w:val="00B050"/>
                <w:sz w:val="20"/>
                <w:szCs w:val="20"/>
              </w:rPr>
              <w:t xml:space="preserve"> termly </w:t>
            </w:r>
            <w:r w:rsidR="000130FE" w:rsidRPr="0065595C">
              <w:rPr>
                <w:color w:val="00B050"/>
                <w:sz w:val="20"/>
                <w:szCs w:val="20"/>
              </w:rPr>
              <w:t xml:space="preserve">and </w:t>
            </w:r>
            <w:r w:rsidR="00B11FBA" w:rsidRPr="0065595C">
              <w:rPr>
                <w:color w:val="00B050"/>
                <w:sz w:val="20"/>
                <w:szCs w:val="20"/>
              </w:rPr>
              <w:t>includ</w:t>
            </w:r>
            <w:r w:rsidR="000130FE" w:rsidRPr="0065595C">
              <w:rPr>
                <w:color w:val="00B050"/>
                <w:sz w:val="20"/>
                <w:szCs w:val="20"/>
              </w:rPr>
              <w:t>e</w:t>
            </w:r>
            <w:r w:rsidR="005A4B3D" w:rsidRPr="0065595C">
              <w:rPr>
                <w:color w:val="00B050"/>
                <w:sz w:val="20"/>
                <w:szCs w:val="20"/>
              </w:rPr>
              <w:t xml:space="preserve"> </w:t>
            </w:r>
            <w:r w:rsidR="001220F8" w:rsidRPr="0065595C">
              <w:rPr>
                <w:color w:val="00B050"/>
                <w:sz w:val="20"/>
                <w:szCs w:val="20"/>
              </w:rPr>
              <w:t>employer visits.</w:t>
            </w:r>
          </w:p>
          <w:p w14:paraId="02B351A5" w14:textId="67B696A4" w:rsidR="009C4CC5" w:rsidRPr="003E6E97" w:rsidRDefault="009C4CC5" w:rsidP="003E6E97">
            <w:pPr>
              <w:spacing w:line="240" w:lineRule="auto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gridSpan w:val="2"/>
          </w:tcPr>
          <w:p w14:paraId="344FDB51" w14:textId="744CFEE6" w:rsidR="0077114F" w:rsidRPr="0065595C" w:rsidRDefault="0077114F" w:rsidP="00EF17AB">
            <w:pPr>
              <w:spacing w:after="0"/>
              <w:jc w:val="center"/>
              <w:rPr>
                <w:b/>
                <w:color w:val="00B050"/>
                <w:sz w:val="20"/>
                <w:szCs w:val="20"/>
                <w:u w:val="single"/>
              </w:rPr>
            </w:pPr>
            <w:r w:rsidRPr="0065595C">
              <w:rPr>
                <w:b/>
                <w:color w:val="00B050"/>
                <w:sz w:val="20"/>
                <w:szCs w:val="20"/>
                <w:u w:val="single"/>
              </w:rPr>
              <w:t>Functional Skills</w:t>
            </w:r>
            <w:r w:rsidR="001F54AB" w:rsidRPr="0065595C">
              <w:rPr>
                <w:b/>
                <w:color w:val="00B050"/>
                <w:sz w:val="20"/>
                <w:szCs w:val="20"/>
                <w:u w:val="single"/>
              </w:rPr>
              <w:t>/</w:t>
            </w:r>
            <w:r w:rsidR="004A04B2" w:rsidRPr="0065595C">
              <w:rPr>
                <w:b/>
                <w:color w:val="00B050"/>
                <w:sz w:val="20"/>
                <w:szCs w:val="20"/>
                <w:u w:val="single"/>
              </w:rPr>
              <w:t xml:space="preserve"> Life Skills ASDAN</w:t>
            </w:r>
          </w:p>
          <w:p w14:paraId="769D8AFE" w14:textId="506DBD2A" w:rsidR="0077114F" w:rsidRPr="0065595C" w:rsidRDefault="0077114F" w:rsidP="0065595C">
            <w:pPr>
              <w:spacing w:after="0"/>
              <w:jc w:val="center"/>
              <w:rPr>
                <w:bCs/>
                <w:color w:val="00B050"/>
                <w:sz w:val="20"/>
                <w:szCs w:val="20"/>
              </w:rPr>
            </w:pPr>
            <w:r w:rsidRPr="0065595C">
              <w:rPr>
                <w:bCs/>
                <w:color w:val="00B050"/>
                <w:sz w:val="20"/>
                <w:szCs w:val="20"/>
              </w:rPr>
              <w:t xml:space="preserve">English </w:t>
            </w:r>
            <w:r w:rsidR="00536D8E" w:rsidRPr="0065595C">
              <w:rPr>
                <w:bCs/>
                <w:color w:val="00B050"/>
                <w:sz w:val="20"/>
                <w:szCs w:val="20"/>
              </w:rPr>
              <w:t xml:space="preserve">Entry </w:t>
            </w:r>
            <w:r w:rsidRPr="0065595C">
              <w:rPr>
                <w:bCs/>
                <w:color w:val="00B050"/>
                <w:sz w:val="20"/>
                <w:szCs w:val="20"/>
              </w:rPr>
              <w:t>(0.75)</w:t>
            </w:r>
          </w:p>
          <w:p w14:paraId="14EA1794" w14:textId="74C2976F" w:rsidR="0077114F" w:rsidRPr="0065595C" w:rsidRDefault="0077114F" w:rsidP="0065595C">
            <w:pPr>
              <w:spacing w:after="0"/>
              <w:jc w:val="center"/>
              <w:rPr>
                <w:bCs/>
                <w:color w:val="00B050"/>
                <w:sz w:val="20"/>
                <w:szCs w:val="20"/>
              </w:rPr>
            </w:pPr>
            <w:r w:rsidRPr="0065595C">
              <w:rPr>
                <w:bCs/>
                <w:color w:val="00B050"/>
                <w:sz w:val="20"/>
                <w:szCs w:val="20"/>
              </w:rPr>
              <w:t xml:space="preserve">Maths </w:t>
            </w:r>
            <w:r w:rsidR="00536D8E" w:rsidRPr="0065595C">
              <w:rPr>
                <w:bCs/>
                <w:color w:val="00B050"/>
                <w:sz w:val="20"/>
                <w:szCs w:val="20"/>
              </w:rPr>
              <w:t xml:space="preserve">Entry </w:t>
            </w:r>
            <w:r w:rsidRPr="0065595C">
              <w:rPr>
                <w:bCs/>
                <w:color w:val="00B050"/>
                <w:sz w:val="20"/>
                <w:szCs w:val="20"/>
              </w:rPr>
              <w:t>(0.75)</w:t>
            </w:r>
          </w:p>
          <w:p w14:paraId="7397526B" w14:textId="4767DEC2" w:rsidR="0077114F" w:rsidRDefault="00612FA4" w:rsidP="0065595C">
            <w:pPr>
              <w:spacing w:after="0"/>
              <w:jc w:val="center"/>
              <w:rPr>
                <w:bCs/>
                <w:color w:val="00B050"/>
                <w:sz w:val="20"/>
                <w:szCs w:val="20"/>
              </w:rPr>
            </w:pPr>
            <w:r w:rsidRPr="0065595C">
              <w:rPr>
                <w:bCs/>
                <w:color w:val="00B050"/>
                <w:sz w:val="20"/>
                <w:szCs w:val="20"/>
              </w:rPr>
              <w:t>Digital Skills (0.5)</w:t>
            </w:r>
          </w:p>
          <w:p w14:paraId="2F1763BA" w14:textId="77777777" w:rsidR="00EF17AB" w:rsidRPr="0065595C" w:rsidRDefault="00EF17AB" w:rsidP="0065595C">
            <w:pPr>
              <w:spacing w:after="0"/>
              <w:jc w:val="center"/>
              <w:rPr>
                <w:bCs/>
                <w:color w:val="00B050"/>
                <w:sz w:val="20"/>
                <w:szCs w:val="20"/>
              </w:rPr>
            </w:pPr>
          </w:p>
          <w:p w14:paraId="51D47957" w14:textId="77777777" w:rsidR="005B5ED0" w:rsidRPr="0065595C" w:rsidRDefault="00BD49BF" w:rsidP="00EF17AB">
            <w:pPr>
              <w:spacing w:after="0"/>
              <w:jc w:val="center"/>
              <w:rPr>
                <w:b/>
                <w:color w:val="00B050"/>
                <w:sz w:val="20"/>
                <w:szCs w:val="20"/>
                <w:u w:val="single"/>
              </w:rPr>
            </w:pPr>
            <w:r w:rsidRPr="0065595C">
              <w:rPr>
                <w:b/>
                <w:color w:val="00B050"/>
                <w:sz w:val="20"/>
                <w:szCs w:val="20"/>
                <w:u w:val="single"/>
              </w:rPr>
              <w:t>P</w:t>
            </w:r>
            <w:r w:rsidR="0074087D" w:rsidRPr="0065595C">
              <w:rPr>
                <w:b/>
                <w:color w:val="00B050"/>
                <w:sz w:val="20"/>
                <w:szCs w:val="20"/>
                <w:u w:val="single"/>
              </w:rPr>
              <w:t>reparation for Adult</w:t>
            </w:r>
            <w:r w:rsidR="005B5ED0" w:rsidRPr="0065595C">
              <w:rPr>
                <w:b/>
                <w:color w:val="00B050"/>
                <w:sz w:val="20"/>
                <w:szCs w:val="20"/>
                <w:u w:val="single"/>
              </w:rPr>
              <w:t>hood</w:t>
            </w:r>
          </w:p>
          <w:p w14:paraId="2F03633A" w14:textId="1FCC1BA3" w:rsidR="00D94F44" w:rsidRPr="0065595C" w:rsidRDefault="00BD49BF" w:rsidP="00EF17AB">
            <w:pPr>
              <w:spacing w:after="0"/>
              <w:jc w:val="center"/>
              <w:rPr>
                <w:bCs/>
                <w:color w:val="00B050"/>
                <w:sz w:val="20"/>
                <w:szCs w:val="20"/>
              </w:rPr>
            </w:pPr>
            <w:r w:rsidRPr="0065595C">
              <w:rPr>
                <w:bCs/>
                <w:color w:val="00B050"/>
                <w:sz w:val="20"/>
                <w:szCs w:val="20"/>
              </w:rPr>
              <w:t>Independent Living</w:t>
            </w:r>
            <w:r w:rsidR="005B5ED0" w:rsidRPr="0065595C">
              <w:rPr>
                <w:bCs/>
                <w:color w:val="00B050"/>
                <w:sz w:val="20"/>
                <w:szCs w:val="20"/>
              </w:rPr>
              <w:t xml:space="preserve"> (</w:t>
            </w:r>
            <w:r w:rsidR="006F0555" w:rsidRPr="0065595C">
              <w:rPr>
                <w:bCs/>
                <w:color w:val="00B050"/>
                <w:sz w:val="20"/>
                <w:szCs w:val="20"/>
              </w:rPr>
              <w:t>0.5</w:t>
            </w:r>
            <w:r w:rsidR="005B5ED0" w:rsidRPr="0065595C">
              <w:rPr>
                <w:bCs/>
                <w:color w:val="00B050"/>
                <w:sz w:val="20"/>
                <w:szCs w:val="20"/>
              </w:rPr>
              <w:t>)</w:t>
            </w:r>
          </w:p>
          <w:p w14:paraId="3758CB98" w14:textId="19C63831" w:rsidR="005B5ED0" w:rsidRPr="0065595C" w:rsidRDefault="000135D9" w:rsidP="0065595C">
            <w:pPr>
              <w:spacing w:after="0"/>
              <w:jc w:val="center"/>
              <w:rPr>
                <w:bCs/>
                <w:color w:val="00B050"/>
                <w:sz w:val="20"/>
                <w:szCs w:val="20"/>
              </w:rPr>
            </w:pPr>
            <w:r w:rsidRPr="0065595C">
              <w:rPr>
                <w:bCs/>
                <w:color w:val="00B050"/>
                <w:sz w:val="20"/>
                <w:szCs w:val="20"/>
              </w:rPr>
              <w:t>Employment (1)</w:t>
            </w:r>
          </w:p>
          <w:p w14:paraId="7EF42A54" w14:textId="666F3ACD" w:rsidR="000135D9" w:rsidRPr="0065595C" w:rsidRDefault="000135D9" w:rsidP="0065595C">
            <w:pPr>
              <w:spacing w:after="0"/>
              <w:jc w:val="center"/>
              <w:rPr>
                <w:bCs/>
                <w:color w:val="00B050"/>
                <w:sz w:val="20"/>
                <w:szCs w:val="20"/>
              </w:rPr>
            </w:pPr>
            <w:r w:rsidRPr="0065595C">
              <w:rPr>
                <w:bCs/>
                <w:color w:val="00B050"/>
                <w:sz w:val="20"/>
                <w:szCs w:val="20"/>
              </w:rPr>
              <w:t>Community (</w:t>
            </w:r>
            <w:r w:rsidR="006F0555" w:rsidRPr="0065595C">
              <w:rPr>
                <w:bCs/>
                <w:color w:val="00B050"/>
                <w:sz w:val="20"/>
                <w:szCs w:val="20"/>
              </w:rPr>
              <w:t>1</w:t>
            </w:r>
            <w:r w:rsidRPr="0065595C">
              <w:rPr>
                <w:bCs/>
                <w:color w:val="00B050"/>
                <w:sz w:val="20"/>
                <w:szCs w:val="20"/>
              </w:rPr>
              <w:t>)</w:t>
            </w:r>
          </w:p>
          <w:p w14:paraId="680026C1" w14:textId="01FBDF48" w:rsidR="000135D9" w:rsidRPr="0065595C" w:rsidRDefault="000135D9" w:rsidP="00A63DAF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65595C">
              <w:rPr>
                <w:bCs/>
                <w:color w:val="00B050"/>
                <w:sz w:val="20"/>
                <w:szCs w:val="20"/>
              </w:rPr>
              <w:t>Health (0.5)</w:t>
            </w:r>
          </w:p>
        </w:tc>
      </w:tr>
      <w:bookmarkEnd w:id="0"/>
      <w:tr w:rsidR="001C2E45" w:rsidRPr="00652466" w14:paraId="75DCA4FB" w14:textId="77777777" w:rsidTr="6EE94BBD">
        <w:trPr>
          <w:trHeight w:val="848"/>
        </w:trPr>
        <w:tc>
          <w:tcPr>
            <w:tcW w:w="2093" w:type="dxa"/>
          </w:tcPr>
          <w:p w14:paraId="501D2BE2" w14:textId="77777777" w:rsidR="001C2E45" w:rsidRPr="00652466" w:rsidRDefault="001C2E45" w:rsidP="001C2E45">
            <w:pPr>
              <w:rPr>
                <w:color w:val="0070C0"/>
                <w:sz w:val="20"/>
                <w:szCs w:val="20"/>
              </w:rPr>
            </w:pPr>
            <w:r w:rsidRPr="00652466">
              <w:rPr>
                <w:color w:val="0070C0"/>
                <w:sz w:val="20"/>
                <w:szCs w:val="20"/>
              </w:rPr>
              <w:t>Blue Curriculum Path</w:t>
            </w:r>
          </w:p>
          <w:p w14:paraId="0A295585" w14:textId="77777777" w:rsidR="001C2E45" w:rsidRPr="00652466" w:rsidRDefault="001C2E45" w:rsidP="001C2E45">
            <w:pPr>
              <w:rPr>
                <w:color w:val="0070C0"/>
                <w:sz w:val="20"/>
                <w:szCs w:val="20"/>
              </w:rPr>
            </w:pPr>
          </w:p>
          <w:p w14:paraId="6EC28FAD" w14:textId="77777777" w:rsidR="001C2E45" w:rsidRPr="00652466" w:rsidRDefault="001C2E45" w:rsidP="001C2E45">
            <w:pPr>
              <w:rPr>
                <w:color w:val="0070C0"/>
                <w:sz w:val="20"/>
                <w:szCs w:val="20"/>
              </w:rPr>
            </w:pPr>
            <w:r w:rsidRPr="00652466">
              <w:rPr>
                <w:color w:val="0070C0"/>
                <w:sz w:val="20"/>
                <w:szCs w:val="20"/>
              </w:rPr>
              <w:t>SLD</w:t>
            </w:r>
          </w:p>
          <w:p w14:paraId="390EE12D" w14:textId="77777777" w:rsidR="001C2E45" w:rsidRPr="00652466" w:rsidRDefault="001C2E45" w:rsidP="001C2E45">
            <w:pPr>
              <w:rPr>
                <w:color w:val="0070C0"/>
                <w:sz w:val="20"/>
                <w:szCs w:val="20"/>
              </w:rPr>
            </w:pPr>
          </w:p>
          <w:p w14:paraId="0AE1429C" w14:textId="77777777" w:rsidR="001C2E45" w:rsidRPr="00652466" w:rsidRDefault="001C2E45" w:rsidP="001C2E45">
            <w:pPr>
              <w:rPr>
                <w:sz w:val="20"/>
                <w:szCs w:val="20"/>
              </w:rPr>
            </w:pPr>
            <w:r w:rsidRPr="00652466">
              <w:rPr>
                <w:color w:val="0070C0"/>
                <w:sz w:val="20"/>
                <w:szCs w:val="20"/>
              </w:rPr>
              <w:t xml:space="preserve">Blue Assessment </w:t>
            </w:r>
          </w:p>
        </w:tc>
        <w:tc>
          <w:tcPr>
            <w:tcW w:w="4252" w:type="dxa"/>
            <w:gridSpan w:val="3"/>
          </w:tcPr>
          <w:p w14:paraId="2E4EE659" w14:textId="383661AA" w:rsidR="00A91521" w:rsidRPr="00A4356E" w:rsidRDefault="0C6749B4" w:rsidP="6EE94BB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 w:rsidRPr="6EE94BBD">
              <w:rPr>
                <w:color w:val="0070C0"/>
                <w:sz w:val="20"/>
                <w:szCs w:val="20"/>
              </w:rPr>
              <w:lastRenderedPageBreak/>
              <w:t xml:space="preserve">Maths (1.0) </w:t>
            </w:r>
            <w:r w:rsidR="00A91521">
              <w:br/>
            </w:r>
            <w:r w:rsidRPr="6EE94BBD">
              <w:rPr>
                <w:color w:val="0070C0"/>
                <w:sz w:val="20"/>
                <w:szCs w:val="20"/>
              </w:rPr>
              <w:t>English (1.0)</w:t>
            </w:r>
          </w:p>
          <w:p w14:paraId="6A781F21" w14:textId="2A3D98D7" w:rsidR="00A91521" w:rsidRPr="00A4356E" w:rsidRDefault="0C6749B4" w:rsidP="6EE94BB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 w:rsidRPr="6EE94BBD">
              <w:rPr>
                <w:color w:val="0070C0"/>
                <w:sz w:val="20"/>
                <w:szCs w:val="20"/>
              </w:rPr>
              <w:lastRenderedPageBreak/>
              <w:t>Phonics/ Reading (0.5)</w:t>
            </w:r>
            <w:r w:rsidR="00A91521">
              <w:br/>
            </w:r>
            <w:r w:rsidRPr="6EE94BBD">
              <w:rPr>
                <w:color w:val="0070C0"/>
                <w:sz w:val="20"/>
                <w:szCs w:val="20"/>
              </w:rPr>
              <w:t>Science (0.5)</w:t>
            </w:r>
            <w:r w:rsidR="00A91521">
              <w:br/>
            </w:r>
            <w:r w:rsidRPr="6EE94BBD">
              <w:rPr>
                <w:color w:val="0070C0"/>
                <w:sz w:val="20"/>
                <w:szCs w:val="20"/>
              </w:rPr>
              <w:t>PE / Swimming (0.5)</w:t>
            </w:r>
          </w:p>
          <w:p w14:paraId="14AB004D" w14:textId="3C59083D" w:rsidR="00A91521" w:rsidRPr="00A4356E" w:rsidRDefault="0C6749B4" w:rsidP="6EE94BB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 w:rsidRPr="6EE94BBD">
              <w:rPr>
                <w:color w:val="0070C0"/>
                <w:sz w:val="20"/>
                <w:szCs w:val="20"/>
              </w:rPr>
              <w:t>PSHE (0.5)</w:t>
            </w:r>
            <w:r w:rsidR="00A91521">
              <w:br/>
            </w:r>
            <w:r w:rsidRPr="6EE94BBD">
              <w:rPr>
                <w:color w:val="0070C0"/>
                <w:sz w:val="20"/>
                <w:szCs w:val="20"/>
              </w:rPr>
              <w:t xml:space="preserve">Computing (0.5) </w:t>
            </w:r>
            <w:r w:rsidR="00A91521">
              <w:br/>
            </w:r>
            <w:r w:rsidRPr="6EE94BBD">
              <w:rPr>
                <w:color w:val="0070C0"/>
                <w:sz w:val="20"/>
                <w:szCs w:val="20"/>
              </w:rPr>
              <w:t>Foundation Subjects (0.5)</w:t>
            </w:r>
          </w:p>
          <w:p w14:paraId="24700546" w14:textId="69C5F484" w:rsidR="00A91521" w:rsidRPr="00A4356E" w:rsidRDefault="00A91521" w:rsidP="00A4356E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  <w:p w14:paraId="34E99C55" w14:textId="011F2619" w:rsidR="00ED3FCF" w:rsidRPr="00A4356E" w:rsidRDefault="00ED3FCF" w:rsidP="00A4356E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r w:rsidRPr="00A4356E">
              <w:rPr>
                <w:color w:val="0070C0"/>
                <w:sz w:val="20"/>
                <w:szCs w:val="20"/>
              </w:rPr>
              <w:t>Forest School interventions timetabled termly</w:t>
            </w:r>
          </w:p>
          <w:p w14:paraId="5BC3B353" w14:textId="77777777" w:rsidR="001C2E45" w:rsidRPr="00652466" w:rsidRDefault="001C2E45" w:rsidP="001C2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6593FC76" w14:textId="5D915FD7" w:rsidR="001C2E45" w:rsidRPr="00A4356E" w:rsidRDefault="7D6212F6" w:rsidP="6EE94BBD">
            <w:pPr>
              <w:tabs>
                <w:tab w:val="center" w:pos="1947"/>
                <w:tab w:val="left" w:pos="2998"/>
              </w:tabs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 w:rsidRPr="6EE94BBD">
              <w:rPr>
                <w:color w:val="0070C0"/>
                <w:sz w:val="20"/>
                <w:szCs w:val="20"/>
              </w:rPr>
              <w:lastRenderedPageBreak/>
              <w:t xml:space="preserve">Maths (1.0) </w:t>
            </w:r>
            <w:r w:rsidR="00CB2EA6">
              <w:br/>
            </w:r>
            <w:r w:rsidRPr="6EE94BBD">
              <w:rPr>
                <w:color w:val="0070C0"/>
                <w:sz w:val="20"/>
                <w:szCs w:val="20"/>
              </w:rPr>
              <w:t xml:space="preserve"> English (1.0)</w:t>
            </w:r>
          </w:p>
          <w:p w14:paraId="6C1CAB24" w14:textId="29B51D1F" w:rsidR="001C2E45" w:rsidRPr="00A4356E" w:rsidRDefault="7D6212F6" w:rsidP="6EE94BBD">
            <w:pPr>
              <w:spacing w:after="0"/>
              <w:jc w:val="center"/>
              <w:rPr>
                <w:color w:val="0070C0"/>
                <w:sz w:val="20"/>
                <w:szCs w:val="20"/>
              </w:rPr>
            </w:pPr>
            <w:r w:rsidRPr="6EE94BBD">
              <w:rPr>
                <w:color w:val="0070C0"/>
                <w:sz w:val="20"/>
                <w:szCs w:val="20"/>
              </w:rPr>
              <w:lastRenderedPageBreak/>
              <w:t>Phonics/ Reading (0.5)</w:t>
            </w:r>
            <w:r w:rsidR="00CB2EA6">
              <w:br/>
            </w:r>
            <w:r w:rsidRPr="6EE94BBD">
              <w:rPr>
                <w:color w:val="0070C0"/>
                <w:sz w:val="20"/>
                <w:szCs w:val="20"/>
              </w:rPr>
              <w:t>Science (0.5)</w:t>
            </w:r>
            <w:r w:rsidR="00CB2EA6">
              <w:br/>
            </w:r>
            <w:r w:rsidRPr="6EE94BBD">
              <w:rPr>
                <w:color w:val="0070C0"/>
                <w:sz w:val="20"/>
                <w:szCs w:val="20"/>
              </w:rPr>
              <w:t>PE / Swimming (0.5)</w:t>
            </w:r>
          </w:p>
          <w:p w14:paraId="2E996FA8" w14:textId="62C18994" w:rsidR="001C2E45" w:rsidRPr="00A4356E" w:rsidRDefault="7D6212F6" w:rsidP="6EE94BBD">
            <w:pPr>
              <w:spacing w:after="0"/>
              <w:jc w:val="center"/>
              <w:rPr>
                <w:color w:val="0070C0"/>
                <w:sz w:val="20"/>
                <w:szCs w:val="20"/>
              </w:rPr>
            </w:pPr>
            <w:r w:rsidRPr="6EE94BBD">
              <w:rPr>
                <w:color w:val="0070C0"/>
                <w:sz w:val="20"/>
                <w:szCs w:val="20"/>
              </w:rPr>
              <w:t>PSHE (0.5)</w:t>
            </w:r>
            <w:r w:rsidR="00CB2EA6">
              <w:br/>
            </w:r>
            <w:r w:rsidRPr="6EE94BBD">
              <w:rPr>
                <w:color w:val="0070C0"/>
                <w:sz w:val="20"/>
                <w:szCs w:val="20"/>
              </w:rPr>
              <w:t xml:space="preserve">Computing (0.5) </w:t>
            </w:r>
            <w:r w:rsidR="00CB2EA6">
              <w:br/>
            </w:r>
            <w:r w:rsidRPr="6EE94BBD">
              <w:rPr>
                <w:color w:val="0070C0"/>
                <w:sz w:val="20"/>
                <w:szCs w:val="20"/>
              </w:rPr>
              <w:t>Foundation Subjects (0.5)</w:t>
            </w:r>
          </w:p>
          <w:p w14:paraId="5F2A2CA7" w14:textId="6331F7B5" w:rsidR="001C2E45" w:rsidRPr="00A4356E" w:rsidRDefault="001C2E45" w:rsidP="00A4356E">
            <w:pPr>
              <w:spacing w:after="0"/>
              <w:jc w:val="center"/>
              <w:rPr>
                <w:color w:val="0070C0"/>
                <w:sz w:val="20"/>
                <w:szCs w:val="20"/>
              </w:rPr>
            </w:pPr>
            <w:r w:rsidRPr="6EE94BBD">
              <w:rPr>
                <w:color w:val="0070C0"/>
                <w:sz w:val="20"/>
                <w:szCs w:val="20"/>
              </w:rPr>
              <w:t xml:space="preserve"> </w:t>
            </w:r>
          </w:p>
          <w:p w14:paraId="4B66CAFB" w14:textId="77777777" w:rsidR="00A4356E" w:rsidRPr="00A4356E" w:rsidRDefault="00A4356E" w:rsidP="00A4356E">
            <w:pPr>
              <w:spacing w:after="0"/>
              <w:jc w:val="center"/>
              <w:rPr>
                <w:color w:val="0070C0"/>
                <w:sz w:val="20"/>
                <w:szCs w:val="20"/>
              </w:rPr>
            </w:pPr>
          </w:p>
          <w:p w14:paraId="7EBCA30B" w14:textId="25C7CCB7" w:rsidR="00A91521" w:rsidRPr="00A4356E" w:rsidRDefault="00A91521" w:rsidP="00A4356E">
            <w:pPr>
              <w:spacing w:after="0"/>
              <w:jc w:val="center"/>
              <w:rPr>
                <w:color w:val="0070C0"/>
                <w:sz w:val="20"/>
                <w:szCs w:val="20"/>
              </w:rPr>
            </w:pPr>
            <w:r w:rsidRPr="00A4356E">
              <w:rPr>
                <w:color w:val="0070C0"/>
                <w:sz w:val="20"/>
                <w:szCs w:val="20"/>
              </w:rPr>
              <w:t>Forest School interventions timetabled termly</w:t>
            </w:r>
          </w:p>
          <w:p w14:paraId="453CB570" w14:textId="24C66D0F" w:rsidR="000130FE" w:rsidRPr="00A4356E" w:rsidRDefault="000130FE" w:rsidP="00A4356E">
            <w:pPr>
              <w:tabs>
                <w:tab w:val="center" w:pos="1947"/>
                <w:tab w:val="left" w:pos="2998"/>
              </w:tabs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 w:rsidRPr="00A4356E">
              <w:rPr>
                <w:color w:val="0070C0"/>
                <w:sz w:val="20"/>
                <w:szCs w:val="20"/>
              </w:rPr>
              <w:t>Careers and futures sessions delivered termly and include employer visits.</w:t>
            </w:r>
          </w:p>
          <w:p w14:paraId="6FFFE68B" w14:textId="4840936E" w:rsidR="001C2E45" w:rsidRPr="00652466" w:rsidRDefault="001C2E45" w:rsidP="0087566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19B15591" w14:textId="2F59AB17" w:rsidR="001C2E45" w:rsidRPr="00A4356E" w:rsidRDefault="001C2E45" w:rsidP="00EF17AB">
            <w:pPr>
              <w:spacing w:after="0"/>
              <w:jc w:val="center"/>
              <w:rPr>
                <w:b/>
                <w:color w:val="0070C0"/>
                <w:sz w:val="20"/>
                <w:szCs w:val="20"/>
                <w:u w:val="single"/>
              </w:rPr>
            </w:pPr>
            <w:r w:rsidRPr="00A4356E">
              <w:rPr>
                <w:b/>
                <w:color w:val="0070C0"/>
                <w:sz w:val="20"/>
                <w:szCs w:val="20"/>
                <w:u w:val="single"/>
              </w:rPr>
              <w:lastRenderedPageBreak/>
              <w:t>Functional Skills/ Life Skills ASDAN</w:t>
            </w:r>
          </w:p>
          <w:p w14:paraId="432C5D12" w14:textId="77777777" w:rsidR="001C2E45" w:rsidRPr="00A4356E" w:rsidRDefault="001C2E45" w:rsidP="00A4356E">
            <w:pPr>
              <w:spacing w:after="0"/>
              <w:jc w:val="center"/>
              <w:rPr>
                <w:bCs/>
                <w:color w:val="0070C0"/>
                <w:sz w:val="20"/>
                <w:szCs w:val="20"/>
              </w:rPr>
            </w:pPr>
            <w:r w:rsidRPr="00A4356E">
              <w:rPr>
                <w:bCs/>
                <w:color w:val="0070C0"/>
                <w:sz w:val="20"/>
                <w:szCs w:val="20"/>
              </w:rPr>
              <w:t>English Entry (0.75)</w:t>
            </w:r>
          </w:p>
          <w:p w14:paraId="17FB4CD2" w14:textId="77777777" w:rsidR="001C2E45" w:rsidRPr="00A4356E" w:rsidRDefault="001C2E45" w:rsidP="00A4356E">
            <w:pPr>
              <w:spacing w:after="0"/>
              <w:jc w:val="center"/>
              <w:rPr>
                <w:bCs/>
                <w:color w:val="0070C0"/>
                <w:sz w:val="20"/>
                <w:szCs w:val="20"/>
              </w:rPr>
            </w:pPr>
            <w:r w:rsidRPr="00A4356E">
              <w:rPr>
                <w:bCs/>
                <w:color w:val="0070C0"/>
                <w:sz w:val="20"/>
                <w:szCs w:val="20"/>
              </w:rPr>
              <w:t>Maths Entry (0.75)</w:t>
            </w:r>
          </w:p>
          <w:p w14:paraId="1EBED2B5" w14:textId="278C2B5A" w:rsidR="001C2E45" w:rsidRDefault="001C2E45" w:rsidP="00A4356E">
            <w:pPr>
              <w:spacing w:after="0"/>
              <w:jc w:val="center"/>
              <w:rPr>
                <w:bCs/>
                <w:color w:val="0070C0"/>
                <w:sz w:val="20"/>
                <w:szCs w:val="20"/>
              </w:rPr>
            </w:pPr>
            <w:r w:rsidRPr="00A4356E">
              <w:rPr>
                <w:bCs/>
                <w:color w:val="0070C0"/>
                <w:sz w:val="20"/>
                <w:szCs w:val="20"/>
              </w:rPr>
              <w:lastRenderedPageBreak/>
              <w:t>Digital Skills (0.5)</w:t>
            </w:r>
          </w:p>
          <w:p w14:paraId="504D3614" w14:textId="77777777" w:rsidR="00EF17AB" w:rsidRPr="00A4356E" w:rsidRDefault="00EF17AB" w:rsidP="00A4356E">
            <w:pPr>
              <w:spacing w:after="0"/>
              <w:jc w:val="center"/>
              <w:rPr>
                <w:bCs/>
                <w:color w:val="0070C0"/>
                <w:sz w:val="20"/>
                <w:szCs w:val="20"/>
              </w:rPr>
            </w:pPr>
          </w:p>
          <w:p w14:paraId="19A628FF" w14:textId="77777777" w:rsidR="001C2E45" w:rsidRPr="00A4356E" w:rsidRDefault="001C2E45" w:rsidP="00EF17AB">
            <w:pPr>
              <w:spacing w:after="0"/>
              <w:jc w:val="center"/>
              <w:rPr>
                <w:b/>
                <w:color w:val="0070C0"/>
                <w:sz w:val="20"/>
                <w:szCs w:val="20"/>
                <w:u w:val="single"/>
              </w:rPr>
            </w:pPr>
            <w:r w:rsidRPr="00A4356E">
              <w:rPr>
                <w:b/>
                <w:color w:val="0070C0"/>
                <w:sz w:val="20"/>
                <w:szCs w:val="20"/>
                <w:u w:val="single"/>
              </w:rPr>
              <w:t>Preparation for Adulthood</w:t>
            </w:r>
          </w:p>
          <w:p w14:paraId="167F7DCE" w14:textId="77777777" w:rsidR="001C2E45" w:rsidRPr="00A4356E" w:rsidRDefault="001C2E45" w:rsidP="00A4356E">
            <w:pPr>
              <w:spacing w:after="0"/>
              <w:jc w:val="center"/>
              <w:rPr>
                <w:bCs/>
                <w:color w:val="0070C0"/>
                <w:sz w:val="20"/>
                <w:szCs w:val="20"/>
              </w:rPr>
            </w:pPr>
            <w:r w:rsidRPr="00A4356E">
              <w:rPr>
                <w:bCs/>
                <w:color w:val="0070C0"/>
                <w:sz w:val="20"/>
                <w:szCs w:val="20"/>
              </w:rPr>
              <w:t xml:space="preserve">Independent Living (0.5) </w:t>
            </w:r>
          </w:p>
          <w:p w14:paraId="340A0009" w14:textId="3725EF3D" w:rsidR="001C2E45" w:rsidRPr="00A4356E" w:rsidRDefault="001C2E45" w:rsidP="00A4356E">
            <w:pPr>
              <w:spacing w:after="0"/>
              <w:jc w:val="center"/>
              <w:rPr>
                <w:bCs/>
                <w:color w:val="0070C0"/>
                <w:sz w:val="20"/>
                <w:szCs w:val="20"/>
              </w:rPr>
            </w:pPr>
            <w:r w:rsidRPr="00A4356E">
              <w:rPr>
                <w:bCs/>
                <w:color w:val="0070C0"/>
                <w:sz w:val="20"/>
                <w:szCs w:val="20"/>
              </w:rPr>
              <w:t>Employment (1</w:t>
            </w:r>
            <w:r w:rsidR="004E63BF" w:rsidRPr="00A4356E">
              <w:rPr>
                <w:bCs/>
                <w:color w:val="0070C0"/>
                <w:sz w:val="20"/>
                <w:szCs w:val="20"/>
              </w:rPr>
              <w:t>.5</w:t>
            </w:r>
            <w:r w:rsidRPr="00A4356E">
              <w:rPr>
                <w:bCs/>
                <w:color w:val="0070C0"/>
                <w:sz w:val="20"/>
                <w:szCs w:val="20"/>
              </w:rPr>
              <w:t>)</w:t>
            </w:r>
          </w:p>
          <w:p w14:paraId="7EB01595" w14:textId="77777777" w:rsidR="001C2E45" w:rsidRPr="00A4356E" w:rsidRDefault="001C2E45" w:rsidP="00A4356E">
            <w:pPr>
              <w:spacing w:after="0"/>
              <w:jc w:val="center"/>
              <w:rPr>
                <w:bCs/>
                <w:color w:val="0070C0"/>
                <w:sz w:val="20"/>
                <w:szCs w:val="20"/>
              </w:rPr>
            </w:pPr>
            <w:r w:rsidRPr="00A4356E">
              <w:rPr>
                <w:bCs/>
                <w:color w:val="0070C0"/>
                <w:sz w:val="20"/>
                <w:szCs w:val="20"/>
              </w:rPr>
              <w:t>Community (0.5)</w:t>
            </w:r>
          </w:p>
          <w:p w14:paraId="66A8D412" w14:textId="4438FDCC" w:rsidR="001C2E45" w:rsidRPr="00652466" w:rsidRDefault="001C2E45" w:rsidP="00A4356E">
            <w:pPr>
              <w:spacing w:after="0"/>
              <w:jc w:val="center"/>
              <w:rPr>
                <w:sz w:val="20"/>
                <w:szCs w:val="20"/>
              </w:rPr>
            </w:pPr>
            <w:r w:rsidRPr="00A4356E">
              <w:rPr>
                <w:bCs/>
                <w:color w:val="0070C0"/>
                <w:sz w:val="20"/>
                <w:szCs w:val="20"/>
              </w:rPr>
              <w:t>Health (0.5)</w:t>
            </w:r>
          </w:p>
        </w:tc>
      </w:tr>
      <w:tr w:rsidR="007250EF" w:rsidRPr="00652466" w14:paraId="6A6ED75D" w14:textId="77777777" w:rsidTr="005373CF">
        <w:trPr>
          <w:trHeight w:val="83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FB8CB" w14:textId="77777777" w:rsidR="007250EF" w:rsidRDefault="007250EF" w:rsidP="007250EF">
            <w:pPr>
              <w:pStyle w:val="paragraph"/>
              <w:spacing w:before="0" w:beforeAutospacing="0" w:after="0" w:afterAutospacing="0"/>
              <w:textAlignment w:val="baseline"/>
              <w:divId w:val="115502736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FFC000"/>
                <w:sz w:val="20"/>
                <w:szCs w:val="20"/>
              </w:rPr>
              <w:lastRenderedPageBreak/>
              <w:t>Yellow Curriculum Path</w:t>
            </w:r>
            <w:r>
              <w:rPr>
                <w:rStyle w:val="eop"/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  <w:p w14:paraId="6EE14346" w14:textId="77777777" w:rsidR="007250EF" w:rsidRDefault="007250EF" w:rsidP="007250EF">
            <w:pPr>
              <w:pStyle w:val="paragraph"/>
              <w:spacing w:before="0" w:beforeAutospacing="0" w:after="0" w:afterAutospacing="0"/>
              <w:textAlignment w:val="baseline"/>
              <w:divId w:val="9660824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  <w:p w14:paraId="52DEB443" w14:textId="77777777" w:rsidR="007250EF" w:rsidRDefault="007250EF" w:rsidP="007250EF">
            <w:pPr>
              <w:pStyle w:val="paragraph"/>
              <w:spacing w:before="0" w:beforeAutospacing="0" w:after="0" w:afterAutospacing="0"/>
              <w:textAlignment w:val="baseline"/>
              <w:divId w:val="10780219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FFC000"/>
                <w:sz w:val="20"/>
                <w:szCs w:val="20"/>
              </w:rPr>
              <w:t>Sensory / Communication </w:t>
            </w:r>
            <w:r>
              <w:rPr>
                <w:rStyle w:val="eop"/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  <w:p w14:paraId="6FFC33B6" w14:textId="44B65478" w:rsidR="007250EF" w:rsidRPr="00652466" w:rsidRDefault="007250EF" w:rsidP="007250EF">
            <w:pPr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FFC000"/>
                <w:sz w:val="20"/>
                <w:szCs w:val="20"/>
              </w:rPr>
              <w:t>Yellow Assessment </w:t>
            </w:r>
            <w:r>
              <w:rPr>
                <w:rStyle w:val="eop"/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492D" w14:textId="77777777" w:rsidR="007250EF" w:rsidRDefault="007250EF" w:rsidP="007250E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18274304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color w:val="FFC000"/>
              </w:rPr>
              <w:t>Social Communication</w:t>
            </w:r>
            <w:r>
              <w:rPr>
                <w:rStyle w:val="eop"/>
                <w:rFonts w:ascii="Calibri Light" w:hAnsi="Calibri Light" w:cs="Calibri Light"/>
                <w:color w:val="FFC000"/>
              </w:rPr>
              <w:t> </w:t>
            </w:r>
          </w:p>
          <w:p w14:paraId="41AB050F" w14:textId="77777777" w:rsidR="007250EF" w:rsidRDefault="007250EF" w:rsidP="007250EF">
            <w:pPr>
              <w:pStyle w:val="paragraph"/>
              <w:spacing w:before="0" w:beforeAutospacing="0" w:after="0" w:afterAutospacing="0"/>
              <w:textAlignment w:val="baseline"/>
              <w:divId w:val="1311595672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 Light" w:hAnsi="Calibri Light" w:cs="Calibri Light"/>
                <w:color w:val="FFC000"/>
              </w:rPr>
              <w:t>            Social interaction</w:t>
            </w:r>
            <w:r>
              <w:rPr>
                <w:rStyle w:val="eop"/>
                <w:rFonts w:ascii="Calibri Light" w:hAnsi="Calibri Light" w:cs="Calibri Light"/>
                <w:color w:val="FFC000"/>
                <w:lang w:val="en-US"/>
              </w:rPr>
              <w:t> </w:t>
            </w:r>
          </w:p>
          <w:p w14:paraId="58EDF5C0" w14:textId="77777777" w:rsidR="007250EF" w:rsidRDefault="007250EF" w:rsidP="007250E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1464080713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 Light" w:hAnsi="Calibri Light" w:cs="Calibri Light"/>
                <w:color w:val="FFC000"/>
              </w:rPr>
              <w:t>Social imagination and flexibility</w:t>
            </w:r>
            <w:r>
              <w:rPr>
                <w:rStyle w:val="eop"/>
                <w:rFonts w:ascii="Calibri Light" w:hAnsi="Calibri Light" w:cs="Calibri Light"/>
                <w:color w:val="FFC000"/>
                <w:lang w:val="en-US"/>
              </w:rPr>
              <w:t> </w:t>
            </w:r>
          </w:p>
          <w:p w14:paraId="3BF9B6C5" w14:textId="77777777" w:rsidR="007250EF" w:rsidRDefault="007250EF" w:rsidP="007250E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14243402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 Light" w:hAnsi="Calibri Light" w:cs="Calibri Light"/>
                <w:color w:val="FFC000"/>
              </w:rPr>
              <w:t>Emotional understanding and self-awareness</w:t>
            </w:r>
            <w:r>
              <w:rPr>
                <w:rStyle w:val="eop"/>
                <w:rFonts w:ascii="Calibri Light" w:hAnsi="Calibri Light" w:cs="Calibri Light"/>
                <w:color w:val="FFC000"/>
                <w:lang w:val="en-US"/>
              </w:rPr>
              <w:t> </w:t>
            </w:r>
          </w:p>
          <w:p w14:paraId="75E56C3E" w14:textId="77777777" w:rsidR="007250EF" w:rsidRDefault="007250EF" w:rsidP="007250E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51689114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 Light" w:hAnsi="Calibri Light" w:cs="Calibri Light"/>
                <w:color w:val="FFC000"/>
              </w:rPr>
              <w:t>Learning</w:t>
            </w:r>
            <w:r>
              <w:rPr>
                <w:rStyle w:val="eop"/>
                <w:rFonts w:ascii="Calibri Light" w:hAnsi="Calibri Light" w:cs="Calibri Light"/>
                <w:color w:val="FFC000"/>
                <w:lang w:val="en-US"/>
              </w:rPr>
              <w:t> </w:t>
            </w:r>
          </w:p>
          <w:p w14:paraId="7D768E11" w14:textId="77777777" w:rsidR="007250EF" w:rsidRDefault="007250EF" w:rsidP="007250E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402947205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 Light" w:hAnsi="Calibri Light" w:cs="Calibri Light"/>
                <w:color w:val="FFC000"/>
              </w:rPr>
              <w:t>Independence and community participation</w:t>
            </w:r>
            <w:r>
              <w:rPr>
                <w:rStyle w:val="eop"/>
                <w:rFonts w:ascii="Calibri Light" w:hAnsi="Calibri Light" w:cs="Calibri Light"/>
                <w:color w:val="FFC000"/>
                <w:lang w:val="en-US"/>
              </w:rPr>
              <w:t> </w:t>
            </w:r>
          </w:p>
          <w:p w14:paraId="483512A5" w14:textId="77777777" w:rsidR="007250EF" w:rsidRDefault="007250EF" w:rsidP="007250E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689648371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 Light" w:hAnsi="Calibri Light" w:cs="Calibri Light"/>
                <w:color w:val="FFC000"/>
              </w:rPr>
              <w:t>Sensory processing</w:t>
            </w:r>
            <w:r>
              <w:rPr>
                <w:rStyle w:val="eop"/>
                <w:rFonts w:ascii="Calibri Light" w:hAnsi="Calibri Light" w:cs="Calibri Light"/>
                <w:color w:val="FFC000"/>
                <w:lang w:val="en-US"/>
              </w:rPr>
              <w:t> </w:t>
            </w:r>
          </w:p>
          <w:p w14:paraId="39E17A02" w14:textId="37191025" w:rsidR="007250EF" w:rsidRPr="00E074C5" w:rsidRDefault="007250EF" w:rsidP="007250EF">
            <w:pPr>
              <w:spacing w:after="0"/>
              <w:ind w:left="357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rStyle w:val="eop"/>
                <w:rFonts w:ascii="Calibri" w:hAnsi="Calibri" w:cs="Calibri"/>
                <w:color w:val="FFC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D2ADD" w14:textId="77777777" w:rsidR="007250EF" w:rsidRDefault="007250EF" w:rsidP="007250E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5890995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FFC000"/>
                <w:sz w:val="20"/>
                <w:szCs w:val="20"/>
              </w:rPr>
              <w:t>Transition Challenge</w:t>
            </w:r>
            <w:r>
              <w:rPr>
                <w:rStyle w:val="eop"/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  <w:p w14:paraId="5DB24ECE" w14:textId="77777777" w:rsidR="007250EF" w:rsidRDefault="007250EF" w:rsidP="007250E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5362823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  <w:p w14:paraId="1C860B9B" w14:textId="77777777" w:rsidR="007250EF" w:rsidRDefault="007250EF" w:rsidP="007250E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13817069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color w:val="FFC000"/>
              </w:rPr>
              <w:t>Social Communication</w:t>
            </w:r>
            <w:r>
              <w:rPr>
                <w:rStyle w:val="eop"/>
                <w:rFonts w:ascii="Calibri Light" w:hAnsi="Calibri Light" w:cs="Calibri Light"/>
                <w:color w:val="FFC000"/>
              </w:rPr>
              <w:t> </w:t>
            </w:r>
          </w:p>
          <w:p w14:paraId="5D77F9D2" w14:textId="77777777" w:rsidR="007250EF" w:rsidRDefault="007250EF" w:rsidP="007250EF">
            <w:pPr>
              <w:pStyle w:val="paragraph"/>
              <w:spacing w:before="0" w:beforeAutospacing="0" w:after="0" w:afterAutospacing="0"/>
              <w:textAlignment w:val="baseline"/>
              <w:divId w:val="1428232052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 Light" w:hAnsi="Calibri Light" w:cs="Calibri Light"/>
                <w:color w:val="FFC000"/>
              </w:rPr>
              <w:t>            Social interaction</w:t>
            </w:r>
            <w:r>
              <w:rPr>
                <w:rStyle w:val="eop"/>
                <w:rFonts w:ascii="Calibri Light" w:hAnsi="Calibri Light" w:cs="Calibri Light"/>
                <w:color w:val="FFC000"/>
                <w:lang w:val="en-US"/>
              </w:rPr>
              <w:t> </w:t>
            </w:r>
          </w:p>
          <w:p w14:paraId="5EB7D630" w14:textId="77777777" w:rsidR="007250EF" w:rsidRDefault="007250EF" w:rsidP="007250E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1220895405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 Light" w:hAnsi="Calibri Light" w:cs="Calibri Light"/>
                <w:color w:val="FFC000"/>
              </w:rPr>
              <w:t>Social imagination and flexibility</w:t>
            </w:r>
            <w:r>
              <w:rPr>
                <w:rStyle w:val="eop"/>
                <w:rFonts w:ascii="Calibri Light" w:hAnsi="Calibri Light" w:cs="Calibri Light"/>
                <w:color w:val="FFC000"/>
                <w:lang w:val="en-US"/>
              </w:rPr>
              <w:t> </w:t>
            </w:r>
          </w:p>
          <w:p w14:paraId="4DA0D4AA" w14:textId="77777777" w:rsidR="007250EF" w:rsidRDefault="007250EF" w:rsidP="007250E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678115475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 Light" w:hAnsi="Calibri Light" w:cs="Calibri Light"/>
                <w:color w:val="FFC000"/>
              </w:rPr>
              <w:t>Emotional understanding and self-awareness</w:t>
            </w:r>
            <w:r>
              <w:rPr>
                <w:rStyle w:val="eop"/>
                <w:rFonts w:ascii="Calibri Light" w:hAnsi="Calibri Light" w:cs="Calibri Light"/>
                <w:color w:val="FFC000"/>
                <w:lang w:val="en-US"/>
              </w:rPr>
              <w:t> </w:t>
            </w:r>
          </w:p>
          <w:p w14:paraId="2E0B66CF" w14:textId="77777777" w:rsidR="007250EF" w:rsidRDefault="007250EF" w:rsidP="007250E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1801729615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 Light" w:hAnsi="Calibri Light" w:cs="Calibri Light"/>
                <w:color w:val="FFC000"/>
              </w:rPr>
              <w:t>Learning</w:t>
            </w:r>
            <w:r>
              <w:rPr>
                <w:rStyle w:val="eop"/>
                <w:rFonts w:ascii="Calibri Light" w:hAnsi="Calibri Light" w:cs="Calibri Light"/>
                <w:color w:val="FFC000"/>
                <w:lang w:val="en-US"/>
              </w:rPr>
              <w:t> </w:t>
            </w:r>
          </w:p>
          <w:p w14:paraId="0673E001" w14:textId="77777777" w:rsidR="007250EF" w:rsidRDefault="007250EF" w:rsidP="007250E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376584676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 Light" w:hAnsi="Calibri Light" w:cs="Calibri Light"/>
                <w:color w:val="FFC000"/>
              </w:rPr>
              <w:t>Independence and community participation</w:t>
            </w:r>
            <w:r>
              <w:rPr>
                <w:rStyle w:val="eop"/>
                <w:rFonts w:ascii="Calibri Light" w:hAnsi="Calibri Light" w:cs="Calibri Light"/>
                <w:color w:val="FFC000"/>
                <w:lang w:val="en-US"/>
              </w:rPr>
              <w:t> </w:t>
            </w:r>
          </w:p>
          <w:p w14:paraId="266540CF" w14:textId="77777777" w:rsidR="007250EF" w:rsidRDefault="007250EF" w:rsidP="007250E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70321375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 Light" w:hAnsi="Calibri Light" w:cs="Calibri Light"/>
                <w:color w:val="FFC000"/>
              </w:rPr>
              <w:t>Sensory processing</w:t>
            </w:r>
            <w:r>
              <w:rPr>
                <w:rStyle w:val="eop"/>
                <w:rFonts w:ascii="Calibri Light" w:hAnsi="Calibri Light" w:cs="Calibri Light"/>
                <w:color w:val="FFC000"/>
                <w:lang w:val="en-US"/>
              </w:rPr>
              <w:t> </w:t>
            </w:r>
          </w:p>
          <w:p w14:paraId="157412C1" w14:textId="77777777" w:rsidR="007250EF" w:rsidRDefault="007250EF" w:rsidP="007250E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8012561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FFC000"/>
                <w:sz w:val="20"/>
                <w:szCs w:val="20"/>
                <w:lang w:val="en-US"/>
              </w:rPr>
              <w:t> </w:t>
            </w:r>
          </w:p>
          <w:p w14:paraId="21002984" w14:textId="77777777" w:rsidR="007250EF" w:rsidRDefault="007250EF" w:rsidP="007250E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678440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  <w:p w14:paraId="68000C58" w14:textId="1E4577A9" w:rsidR="007250EF" w:rsidRPr="00E074C5" w:rsidRDefault="007250EF" w:rsidP="007250EF">
            <w:pPr>
              <w:ind w:left="357"/>
              <w:jc w:val="center"/>
              <w:rPr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4B358" w14:textId="77777777" w:rsidR="007250EF" w:rsidRDefault="007250EF" w:rsidP="007250E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551080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FFC000"/>
                <w:sz w:val="20"/>
                <w:szCs w:val="20"/>
              </w:rPr>
              <w:t>Preparation for adulthood (non-accredited)</w:t>
            </w:r>
            <w:r>
              <w:rPr>
                <w:rStyle w:val="scxw135517709"/>
                <w:rFonts w:ascii="Calibri" w:hAnsi="Calibri" w:cs="Calibri"/>
                <w:color w:val="FFC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FFC000"/>
                <w:sz w:val="20"/>
                <w:szCs w:val="20"/>
              </w:rPr>
              <w:br/>
            </w:r>
            <w:r>
              <w:rPr>
                <w:rStyle w:val="eop"/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  <w:p w14:paraId="41F12C9B" w14:textId="77777777" w:rsidR="007250EF" w:rsidRDefault="007250EF" w:rsidP="007250E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48339426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 Light" w:hAnsi="Calibri Light" w:cs="Calibri Light"/>
                <w:color w:val="FFC000"/>
              </w:rPr>
              <w:t>Social Communication</w:t>
            </w:r>
            <w:r>
              <w:rPr>
                <w:rStyle w:val="scxw135517709"/>
                <w:rFonts w:ascii="Calibri Light" w:hAnsi="Calibri Light" w:cs="Calibri Light"/>
                <w:color w:val="FFC000"/>
                <w:lang w:val="en-US"/>
              </w:rPr>
              <w:t> </w:t>
            </w:r>
            <w:r>
              <w:rPr>
                <w:rFonts w:ascii="Calibri Light" w:hAnsi="Calibri Light" w:cs="Calibri Light"/>
                <w:color w:val="FFC000"/>
                <w:lang w:val="en-US"/>
              </w:rPr>
              <w:br/>
            </w:r>
            <w:r>
              <w:rPr>
                <w:rStyle w:val="normaltextrun"/>
                <w:rFonts w:ascii="Calibri Light" w:hAnsi="Calibri Light" w:cs="Calibri Light"/>
                <w:color w:val="FFC000"/>
              </w:rPr>
              <w:t>Social interaction</w:t>
            </w:r>
            <w:r>
              <w:rPr>
                <w:rStyle w:val="scxw135517709"/>
                <w:rFonts w:ascii="Calibri Light" w:hAnsi="Calibri Light" w:cs="Calibri Light"/>
                <w:color w:val="FFC000"/>
                <w:lang w:val="en-US"/>
              </w:rPr>
              <w:t> </w:t>
            </w:r>
            <w:r>
              <w:rPr>
                <w:rFonts w:ascii="Calibri Light" w:hAnsi="Calibri Light" w:cs="Calibri Light"/>
                <w:color w:val="FFC000"/>
                <w:lang w:val="en-US"/>
              </w:rPr>
              <w:br/>
            </w:r>
            <w:r>
              <w:rPr>
                <w:rStyle w:val="normaltextrun"/>
                <w:rFonts w:ascii="Calibri Light" w:hAnsi="Calibri Light" w:cs="Calibri Light"/>
                <w:color w:val="FFC000"/>
              </w:rPr>
              <w:t>Social imagination and flexibility</w:t>
            </w:r>
            <w:r>
              <w:rPr>
                <w:rStyle w:val="scxw135517709"/>
                <w:rFonts w:ascii="Calibri Light" w:hAnsi="Calibri Light" w:cs="Calibri Light"/>
                <w:color w:val="FFC000"/>
                <w:lang w:val="en-US"/>
              </w:rPr>
              <w:t> </w:t>
            </w:r>
            <w:r>
              <w:rPr>
                <w:rFonts w:ascii="Calibri Light" w:hAnsi="Calibri Light" w:cs="Calibri Light"/>
                <w:color w:val="FFC000"/>
                <w:lang w:val="en-US"/>
              </w:rPr>
              <w:br/>
            </w:r>
            <w:r>
              <w:rPr>
                <w:rStyle w:val="normaltextrun"/>
                <w:rFonts w:ascii="Calibri Light" w:hAnsi="Calibri Light" w:cs="Calibri Light"/>
                <w:color w:val="FFC000"/>
              </w:rPr>
              <w:t>Emotional understanding and self-awareness Learning</w:t>
            </w:r>
            <w:r>
              <w:rPr>
                <w:rStyle w:val="scxw135517709"/>
                <w:rFonts w:ascii="Calibri Light" w:hAnsi="Calibri Light" w:cs="Calibri Light"/>
                <w:color w:val="FFC000"/>
                <w:lang w:val="en-US"/>
              </w:rPr>
              <w:t> </w:t>
            </w:r>
            <w:r>
              <w:rPr>
                <w:rFonts w:ascii="Calibri Light" w:hAnsi="Calibri Light" w:cs="Calibri Light"/>
                <w:color w:val="FFC000"/>
                <w:lang w:val="en-US"/>
              </w:rPr>
              <w:br/>
            </w:r>
            <w:r>
              <w:rPr>
                <w:rStyle w:val="normaltextrun"/>
                <w:rFonts w:ascii="Calibri Light" w:hAnsi="Calibri Light" w:cs="Calibri Light"/>
                <w:color w:val="FFC000"/>
              </w:rPr>
              <w:t>Independence and community participation</w:t>
            </w:r>
            <w:r>
              <w:rPr>
                <w:rStyle w:val="scxw135517709"/>
                <w:rFonts w:ascii="Calibri Light" w:hAnsi="Calibri Light" w:cs="Calibri Light"/>
                <w:color w:val="FFC000"/>
                <w:lang w:val="en-US"/>
              </w:rPr>
              <w:t> </w:t>
            </w:r>
            <w:r>
              <w:rPr>
                <w:rFonts w:ascii="Calibri Light" w:hAnsi="Calibri Light" w:cs="Calibri Light"/>
                <w:color w:val="FFC000"/>
                <w:lang w:val="en-US"/>
              </w:rPr>
              <w:br/>
            </w:r>
            <w:r>
              <w:rPr>
                <w:rStyle w:val="normaltextrun"/>
                <w:rFonts w:ascii="Calibri Light" w:hAnsi="Calibri Light" w:cs="Calibri Light"/>
                <w:color w:val="FFC000"/>
              </w:rPr>
              <w:t>Sensory processing</w:t>
            </w:r>
            <w:r>
              <w:rPr>
                <w:rStyle w:val="eop"/>
                <w:rFonts w:ascii="Calibri Light" w:hAnsi="Calibri Light" w:cs="Calibri Light"/>
                <w:color w:val="FFC000"/>
                <w:lang w:val="en-US"/>
              </w:rPr>
              <w:t> </w:t>
            </w:r>
          </w:p>
          <w:p w14:paraId="5C49170A" w14:textId="77777777" w:rsidR="007250EF" w:rsidRDefault="007250EF" w:rsidP="007250EF">
            <w:pPr>
              <w:pStyle w:val="paragraph"/>
              <w:spacing w:before="0" w:beforeAutospacing="0" w:after="0" w:afterAutospacing="0"/>
              <w:ind w:left="720" w:hanging="360"/>
              <w:jc w:val="center"/>
              <w:textAlignment w:val="baseline"/>
              <w:divId w:val="213582885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 Light" w:hAnsi="Calibri Light" w:cs="Calibri Light"/>
                <w:color w:val="FFC000"/>
                <w:lang w:val="en-US"/>
              </w:rPr>
              <w:t> </w:t>
            </w:r>
          </w:p>
          <w:p w14:paraId="7F729945" w14:textId="7B05C793" w:rsidR="007250EF" w:rsidRPr="00BE2759" w:rsidRDefault="007250EF" w:rsidP="007250EF">
            <w:pPr>
              <w:spacing w:after="0"/>
              <w:jc w:val="center"/>
              <w:rPr>
                <w:color w:val="FFC000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color w:val="FFC000"/>
                <w:sz w:val="20"/>
                <w:szCs w:val="20"/>
                <w:lang w:val="en-US"/>
              </w:rPr>
              <w:t> </w:t>
            </w:r>
          </w:p>
        </w:tc>
      </w:tr>
    </w:tbl>
    <w:p w14:paraId="3948E8D2" w14:textId="2EEABD9F" w:rsidR="00D94F44" w:rsidRDefault="00D94F44"/>
    <w:sectPr w:rsidR="00D94F44" w:rsidSect="00D04C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44"/>
    <w:rsid w:val="000020D1"/>
    <w:rsid w:val="00002D7F"/>
    <w:rsid w:val="000120B9"/>
    <w:rsid w:val="000130FE"/>
    <w:rsid w:val="000135D9"/>
    <w:rsid w:val="000A7108"/>
    <w:rsid w:val="000B2048"/>
    <w:rsid w:val="001104E4"/>
    <w:rsid w:val="001220F8"/>
    <w:rsid w:val="001C2E45"/>
    <w:rsid w:val="001C309F"/>
    <w:rsid w:val="001F54AB"/>
    <w:rsid w:val="0025003C"/>
    <w:rsid w:val="0025610C"/>
    <w:rsid w:val="0027372E"/>
    <w:rsid w:val="00273B4E"/>
    <w:rsid w:val="002C6F26"/>
    <w:rsid w:val="002D7742"/>
    <w:rsid w:val="00301684"/>
    <w:rsid w:val="0034125C"/>
    <w:rsid w:val="00351213"/>
    <w:rsid w:val="00390462"/>
    <w:rsid w:val="00396AC9"/>
    <w:rsid w:val="003C2711"/>
    <w:rsid w:val="003D7848"/>
    <w:rsid w:val="003E4A83"/>
    <w:rsid w:val="003E6E97"/>
    <w:rsid w:val="003F0507"/>
    <w:rsid w:val="00406F9D"/>
    <w:rsid w:val="004846A5"/>
    <w:rsid w:val="004A04B2"/>
    <w:rsid w:val="004D4252"/>
    <w:rsid w:val="004E62F9"/>
    <w:rsid w:val="004E63BF"/>
    <w:rsid w:val="00523001"/>
    <w:rsid w:val="00525512"/>
    <w:rsid w:val="00536D8E"/>
    <w:rsid w:val="00585D2B"/>
    <w:rsid w:val="00594DAE"/>
    <w:rsid w:val="005A4B3D"/>
    <w:rsid w:val="005B5ED0"/>
    <w:rsid w:val="005C770D"/>
    <w:rsid w:val="005D736C"/>
    <w:rsid w:val="005E1707"/>
    <w:rsid w:val="006017E0"/>
    <w:rsid w:val="00612FA4"/>
    <w:rsid w:val="00652466"/>
    <w:rsid w:val="0065595C"/>
    <w:rsid w:val="00664D3E"/>
    <w:rsid w:val="006A611E"/>
    <w:rsid w:val="006D0A58"/>
    <w:rsid w:val="006F0555"/>
    <w:rsid w:val="007250EF"/>
    <w:rsid w:val="0074087D"/>
    <w:rsid w:val="00763593"/>
    <w:rsid w:val="0077114F"/>
    <w:rsid w:val="0077243D"/>
    <w:rsid w:val="007C08B8"/>
    <w:rsid w:val="007C72C8"/>
    <w:rsid w:val="008022F1"/>
    <w:rsid w:val="00834E74"/>
    <w:rsid w:val="0087566F"/>
    <w:rsid w:val="008B2CA6"/>
    <w:rsid w:val="008E7FC9"/>
    <w:rsid w:val="008F228F"/>
    <w:rsid w:val="00910700"/>
    <w:rsid w:val="0094068D"/>
    <w:rsid w:val="009822C3"/>
    <w:rsid w:val="009C4CC5"/>
    <w:rsid w:val="00A01CAE"/>
    <w:rsid w:val="00A13483"/>
    <w:rsid w:val="00A368F7"/>
    <w:rsid w:val="00A4356E"/>
    <w:rsid w:val="00A63DAF"/>
    <w:rsid w:val="00A67020"/>
    <w:rsid w:val="00A707D4"/>
    <w:rsid w:val="00A7622E"/>
    <w:rsid w:val="00A91521"/>
    <w:rsid w:val="00AB7E2B"/>
    <w:rsid w:val="00AD096C"/>
    <w:rsid w:val="00AE6E94"/>
    <w:rsid w:val="00B00135"/>
    <w:rsid w:val="00B0295C"/>
    <w:rsid w:val="00B11FBA"/>
    <w:rsid w:val="00B127BD"/>
    <w:rsid w:val="00B219A9"/>
    <w:rsid w:val="00B30716"/>
    <w:rsid w:val="00BA57DE"/>
    <w:rsid w:val="00BC0B58"/>
    <w:rsid w:val="00BD49BF"/>
    <w:rsid w:val="00BD67B5"/>
    <w:rsid w:val="00BE2759"/>
    <w:rsid w:val="00C0665D"/>
    <w:rsid w:val="00C100D7"/>
    <w:rsid w:val="00C22F1E"/>
    <w:rsid w:val="00C7506D"/>
    <w:rsid w:val="00CA4745"/>
    <w:rsid w:val="00CB2953"/>
    <w:rsid w:val="00CB2EA6"/>
    <w:rsid w:val="00CD00CB"/>
    <w:rsid w:val="00CD10EB"/>
    <w:rsid w:val="00CD7DC5"/>
    <w:rsid w:val="00D04CA8"/>
    <w:rsid w:val="00D13CC2"/>
    <w:rsid w:val="00D2071E"/>
    <w:rsid w:val="00D81846"/>
    <w:rsid w:val="00D94F44"/>
    <w:rsid w:val="00DE75D5"/>
    <w:rsid w:val="00E074C5"/>
    <w:rsid w:val="00E477DC"/>
    <w:rsid w:val="00E609D0"/>
    <w:rsid w:val="00E628A2"/>
    <w:rsid w:val="00E9374F"/>
    <w:rsid w:val="00EA178C"/>
    <w:rsid w:val="00ED3FCF"/>
    <w:rsid w:val="00EF17AB"/>
    <w:rsid w:val="00EF24D6"/>
    <w:rsid w:val="00EF5097"/>
    <w:rsid w:val="00F66E7E"/>
    <w:rsid w:val="00F72746"/>
    <w:rsid w:val="00F778EB"/>
    <w:rsid w:val="00F822CA"/>
    <w:rsid w:val="00FE4A4D"/>
    <w:rsid w:val="00FE53E2"/>
    <w:rsid w:val="00FF4297"/>
    <w:rsid w:val="05757CB5"/>
    <w:rsid w:val="0657AAC4"/>
    <w:rsid w:val="07E22AD3"/>
    <w:rsid w:val="08BCFB53"/>
    <w:rsid w:val="08DEF56F"/>
    <w:rsid w:val="0AC674EB"/>
    <w:rsid w:val="0C6749B4"/>
    <w:rsid w:val="0C823708"/>
    <w:rsid w:val="0CDDDF7D"/>
    <w:rsid w:val="0D23C167"/>
    <w:rsid w:val="0FD11622"/>
    <w:rsid w:val="13D289AE"/>
    <w:rsid w:val="16CA78D5"/>
    <w:rsid w:val="1D6C00C8"/>
    <w:rsid w:val="2830733B"/>
    <w:rsid w:val="2A6F2B90"/>
    <w:rsid w:val="3050E896"/>
    <w:rsid w:val="30C76272"/>
    <w:rsid w:val="38E280AE"/>
    <w:rsid w:val="3BF42F49"/>
    <w:rsid w:val="43403886"/>
    <w:rsid w:val="53C8ED9B"/>
    <w:rsid w:val="62EED879"/>
    <w:rsid w:val="6799BB4D"/>
    <w:rsid w:val="6CBDEFD1"/>
    <w:rsid w:val="6EE94BBD"/>
    <w:rsid w:val="7A99D84B"/>
    <w:rsid w:val="7BD539B7"/>
    <w:rsid w:val="7C3B97CD"/>
    <w:rsid w:val="7CD1423F"/>
    <w:rsid w:val="7D62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5860"/>
  <w15:docId w15:val="{150A3529-6E0D-4D45-9C3D-AE597EEF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F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2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250EF"/>
  </w:style>
  <w:style w:type="character" w:customStyle="1" w:styleId="eop">
    <w:name w:val="eop"/>
    <w:basedOn w:val="DefaultParagraphFont"/>
    <w:rsid w:val="007250EF"/>
  </w:style>
  <w:style w:type="character" w:customStyle="1" w:styleId="scxw135517709">
    <w:name w:val="scxw135517709"/>
    <w:basedOn w:val="DefaultParagraphFont"/>
    <w:rsid w:val="00725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5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73cf4-e880-493d-a95f-777566871cc4" xsi:nil="true"/>
    <lcf76f155ced4ddcb4097134ff3c332f xmlns="b77175d4-9f54-4816-9e46-1681fb4410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7730A81D46D499EB23598DE9D3E12" ma:contentTypeVersion="18" ma:contentTypeDescription="Create a new document." ma:contentTypeScope="" ma:versionID="d9a3897d622ed1d0d2e364bbcee2f622">
  <xsd:schema xmlns:xsd="http://www.w3.org/2001/XMLSchema" xmlns:xs="http://www.w3.org/2001/XMLSchema" xmlns:p="http://schemas.microsoft.com/office/2006/metadata/properties" xmlns:ns2="b77175d4-9f54-4816-9e46-1681fb4410cd" xmlns:ns3="68673cf4-e880-493d-a95f-777566871cc4" targetNamespace="http://schemas.microsoft.com/office/2006/metadata/properties" ma:root="true" ma:fieldsID="113630ac033bc201be4a77743046341b" ns2:_="" ns3:_="">
    <xsd:import namespace="b77175d4-9f54-4816-9e46-1681fb4410cd"/>
    <xsd:import namespace="68673cf4-e880-493d-a95f-777566871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175d4-9f54-4816-9e46-1681fb441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7ec14d-1b05-4868-bddb-7c3175839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73cf4-e880-493d-a95f-777566871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3b8cca-f148-4347-bf84-4f6e2c2964d7}" ma:internalName="TaxCatchAll" ma:showField="CatchAllData" ma:web="68673cf4-e880-493d-a95f-777566871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74DE3-BDA1-4707-A235-764CE87C4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2B86A4-D582-44DB-9163-B90DC750E0A1}">
  <ds:schemaRefs>
    <ds:schemaRef ds:uri="http://schemas.microsoft.com/office/2006/metadata/properties"/>
    <ds:schemaRef ds:uri="http://schemas.microsoft.com/office/infopath/2007/PartnerControls"/>
    <ds:schemaRef ds:uri="1f585aa0-5415-46bb-b785-8ccbc736c1b5"/>
    <ds:schemaRef ds:uri="159202c5-4b26-451b-a78b-9419128cf21c"/>
    <ds:schemaRef ds:uri="68673cf4-e880-493d-a95f-777566871cc4"/>
    <ds:schemaRef ds:uri="b77175d4-9f54-4816-9e46-1681fb4410cd"/>
  </ds:schemaRefs>
</ds:datastoreItem>
</file>

<file path=customXml/itemProps3.xml><?xml version="1.0" encoding="utf-8"?>
<ds:datastoreItem xmlns:ds="http://schemas.openxmlformats.org/officeDocument/2006/customXml" ds:itemID="{2BC48539-B29C-48A2-AD19-81D811B81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175d4-9f54-4816-9e46-1681fb4410cd"/>
    <ds:schemaRef ds:uri="68673cf4-e880-493d-a95f-777566871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Hodgkison</dc:creator>
  <cp:keywords/>
  <dc:description/>
  <cp:lastModifiedBy>Ross Peagam</cp:lastModifiedBy>
  <cp:revision>3</cp:revision>
  <dcterms:created xsi:type="dcterms:W3CDTF">2024-09-18T12:54:00Z</dcterms:created>
  <dcterms:modified xsi:type="dcterms:W3CDTF">2024-09-18T13:02:00Z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0x0101008FEACAA543ED6C4AB20D245EF195ED1C</vt:lpwstr>
  </property>
  <property fmtid="{D5CDD505-2E9C-101B-9397-08002B2CF9AE}" pid="3" name="MediaServiceImageTags">
    <vt:lpwstr/>
  </property>
</Properties>
</file>