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guidance “</w:t>
      </w:r>
      <w:r w:rsidRPr="00F24662">
        <w:rPr>
          <w:rFonts w:ascii="Comic Sans MS" w:hAnsi="Comic Sans MS" w:cs="Comic Sans MS"/>
          <w:i/>
          <w:iCs/>
          <w:sz w:val="20"/>
          <w:szCs w:val="20"/>
        </w:rPr>
        <w:t xml:space="preserve">Preventing and Tackling Bullying. Advice for </w:t>
      </w:r>
      <w:proofErr w:type="spellStart"/>
      <w:r w:rsidRPr="00F24662">
        <w:rPr>
          <w:rFonts w:ascii="Comic Sans MS" w:hAnsi="Comic Sans MS" w:cs="Comic Sans MS"/>
          <w:i/>
          <w:iCs/>
          <w:sz w:val="20"/>
          <w:szCs w:val="20"/>
        </w:rPr>
        <w:t>headteachers</w:t>
      </w:r>
      <w:proofErr w:type="spellEnd"/>
      <w:r w:rsidRPr="00F24662">
        <w:rPr>
          <w:rFonts w:ascii="Comic Sans MS" w:hAnsi="Comic Sans MS" w:cs="Comic Sans MS"/>
          <w:i/>
          <w:iCs/>
          <w:sz w:val="20"/>
          <w:szCs w:val="20"/>
        </w:rPr>
        <w:t>, staff and governing bodies</w:t>
      </w:r>
      <w:r w:rsidRPr="00F24662">
        <w:rPr>
          <w:rFonts w:ascii="Comic Sans MS" w:hAnsi="Comic Sans MS" w:cs="Comic Sans MS"/>
          <w:sz w:val="20"/>
          <w:szCs w:val="20"/>
        </w:rPr>
        <w:t xml:space="preserve">”, March 2014 and it is recommended that schools read this guidance: </w:t>
      </w:r>
      <w:hyperlink r:id="rId8"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Bullying is “Behaviour by an individual or a group, usually repeated over time that intentionally hurts another individual either physically or emotionally”. (</w:t>
      </w: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“Preventing and Tackling Bullying”, March 2014)</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are aware of the range of sanctions which may be applied against those engaging in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rsidR="00B54C5D" w:rsidRPr="00F24662" w:rsidRDefault="00B54C5D" w:rsidP="00BB59C7">
      <w:pPr>
        <w:rPr>
          <w:rFonts w:ascii="Comic Sans MS" w:hAnsi="Comic Sans MS" w:cs="Comic Sans MS"/>
          <w:b/>
          <w:bCs/>
          <w:sz w:val="20"/>
          <w:szCs w:val="20"/>
        </w:rPr>
      </w:pP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rsidR="00B54C5D" w:rsidRPr="00F24662" w:rsidRDefault="00B54C5D" w:rsidP="00BE29B3">
      <w:pPr>
        <w:pStyle w:val="NoSpacing"/>
        <w:rPr>
          <w:rFonts w:ascii="Comic Sans MS" w:hAnsi="Comic Sans MS" w:cs="Comic Sans MS"/>
          <w:sz w:val="20"/>
          <w:szCs w:val="20"/>
        </w:rPr>
      </w:pPr>
    </w:p>
    <w:p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Children Act 1989</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pPr>
        <w:rPr>
          <w:rFonts w:ascii="Comic Sans MS" w:hAnsi="Comic Sans MS" w:cs="Comic Sans MS"/>
          <w:b/>
          <w:bCs/>
          <w:color w:val="000000"/>
          <w:sz w:val="20"/>
          <w:szCs w:val="20"/>
        </w:rPr>
      </w:pPr>
    </w:p>
    <w:p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9" w:history="1">
        <w:r w:rsidRPr="00F24662">
          <w:rPr>
            <w:rStyle w:val="Hyperlink"/>
            <w:rFonts w:ascii="Comic Sans MS" w:hAnsi="Comic Sans MS" w:cs="Comic Sans MS"/>
            <w:sz w:val="20"/>
            <w:szCs w:val="20"/>
          </w:rPr>
          <w:t>www.anti-bullyingalliance.org.uk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10"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rsidR="00B54C5D" w:rsidRPr="00F24662" w:rsidRDefault="00B54C5D" w:rsidP="00A826BC">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Childline</w:t>
      </w:r>
      <w:proofErr w:type="spellEnd"/>
      <w:r w:rsidRPr="00F24662">
        <w:rPr>
          <w:rFonts w:ascii="Comic Sans MS" w:hAnsi="Comic Sans MS" w:cs="Comic Sans MS"/>
          <w:color w:val="000000"/>
          <w:sz w:val="20"/>
          <w:szCs w:val="20"/>
        </w:rPr>
        <w:t xml:space="preserve">: </w:t>
      </w:r>
      <w:hyperlink r:id="rId11" w:history="1">
        <w:r w:rsidRPr="00F24662">
          <w:rPr>
            <w:rStyle w:val="Hyperlink"/>
            <w:rFonts w:ascii="Comic Sans MS" w:hAnsi="Comic Sans MS" w:cs="Comic Sans MS"/>
            <w:sz w:val="20"/>
            <w:szCs w:val="20"/>
          </w:rPr>
          <w:t>www.childline.org.uk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DfE</w:t>
      </w:r>
      <w:proofErr w:type="spellEnd"/>
      <w:r w:rsidRPr="00F24662">
        <w:rPr>
          <w:rFonts w:ascii="Comic Sans MS" w:hAnsi="Comic Sans MS" w:cs="Comic Sans MS"/>
          <w:color w:val="000000"/>
          <w:sz w:val="20"/>
          <w:szCs w:val="20"/>
        </w:rPr>
        <w:t xml:space="preserve">: </w:t>
      </w:r>
      <w:r w:rsidRPr="00F24662">
        <w:rPr>
          <w:rFonts w:ascii="Comic Sans MS" w:hAnsi="Comic Sans MS" w:cs="Comic Sans MS"/>
          <w:sz w:val="20"/>
          <w:szCs w:val="20"/>
        </w:rPr>
        <w:t xml:space="preserve">“Preventing and Tackling Bullying. Advice for </w:t>
      </w:r>
      <w:proofErr w:type="spellStart"/>
      <w:r w:rsidRPr="00F24662">
        <w:rPr>
          <w:rFonts w:ascii="Comic Sans MS" w:hAnsi="Comic Sans MS" w:cs="Comic Sans MS"/>
          <w:sz w:val="20"/>
          <w:szCs w:val="20"/>
        </w:rPr>
        <w:t>headteachers</w:t>
      </w:r>
      <w:proofErr w:type="spellEnd"/>
      <w:r w:rsidRPr="00F24662">
        <w:rPr>
          <w:rFonts w:ascii="Comic Sans MS" w:hAnsi="Comic Sans MS" w:cs="Comic Sans MS"/>
          <w:sz w:val="20"/>
          <w:szCs w:val="20"/>
        </w:rPr>
        <w:t>, staff and governing bodies”, and “</w:t>
      </w:r>
      <w:hyperlink r:id="rId12"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3"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“No health without mental health”: </w:t>
      </w:r>
      <w:hyperlink r:id="rId14"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5" w:history="1">
        <w:r w:rsidRPr="00F24662">
          <w:rPr>
            <w:rStyle w:val="Hyperlink"/>
            <w:rFonts w:ascii="Comic Sans MS" w:hAnsi="Comic Sans MS" w:cs="Comic Sans MS"/>
            <w:sz w:val="20"/>
            <w:szCs w:val="20"/>
          </w:rPr>
          <w:t>www.familylives.org.uk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6" w:history="1">
        <w:r w:rsidRPr="00F24662">
          <w:rPr>
            <w:rStyle w:val="Hyperlink"/>
            <w:rFonts w:ascii="Comic Sans MS" w:hAnsi="Comic Sans MS" w:cs="Comic Sans MS"/>
            <w:sz w:val="20"/>
            <w:szCs w:val="20"/>
          </w:rPr>
          <w:t>www.kidscape.org.uk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7" w:history="1">
        <w:r w:rsidRPr="00F24662">
          <w:rPr>
            <w:rStyle w:val="Hyperlink"/>
            <w:rFonts w:ascii="Comic Sans MS" w:hAnsi="Comic Sans MS" w:cs="Comic Sans MS"/>
            <w:sz w:val="20"/>
            <w:szCs w:val="20"/>
          </w:rPr>
          <w:t>www.minded.org.uk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8" w:history="1">
        <w:r w:rsidRPr="00F24662">
          <w:rPr>
            <w:rStyle w:val="Hyperlink"/>
            <w:rFonts w:ascii="Comic Sans MS" w:hAnsi="Comic Sans MS" w:cs="Comic Sans MS"/>
            <w:sz w:val="20"/>
            <w:szCs w:val="20"/>
          </w:rPr>
          <w:t>www.nspcc.org.uk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9" w:history="1">
        <w:r w:rsidRPr="00F24662">
          <w:rPr>
            <w:rStyle w:val="Hyperlink"/>
            <w:rFonts w:ascii="Comic Sans MS" w:hAnsi="Comic Sans MS" w:cs="Comic Sans MS"/>
            <w:sz w:val="20"/>
            <w:szCs w:val="20"/>
          </w:rPr>
          <w:t>www.pshe-association.org.uk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20"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1"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Victim Support: </w:t>
      </w:r>
      <w:hyperlink r:id="rId22" w:history="1">
        <w:r w:rsidRPr="00F24662">
          <w:rPr>
            <w:rStyle w:val="Hyperlink"/>
            <w:rFonts w:ascii="Comic Sans MS" w:hAnsi="Comic Sans MS" w:cs="Comic Sans MS"/>
            <w:sz w:val="20"/>
            <w:szCs w:val="20"/>
          </w:rPr>
          <w:t>www.victimsupport.org.uk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3" w:history="1">
        <w:r w:rsidRPr="00F24662">
          <w:rPr>
            <w:rStyle w:val="Hyperlink"/>
            <w:rFonts w:ascii="Comic Sans MS" w:hAnsi="Comic Sans MS" w:cs="Comic Sans MS"/>
            <w:sz w:val="20"/>
            <w:szCs w:val="20"/>
          </w:rPr>
          <w:t>www.youngminds.org.uk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4"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5"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6" w:history="1">
        <w:r w:rsidRPr="00F24662">
          <w:rPr>
            <w:rStyle w:val="Hyperlink"/>
            <w:rFonts w:ascii="Comic Sans MS" w:hAnsi="Comic Sans MS" w:cs="Comic Sans MS"/>
            <w:sz w:val="20"/>
            <w:szCs w:val="20"/>
          </w:rPr>
          <w:t>www.digizen.org</w:t>
        </w:r>
      </w:hyperlink>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7"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8"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9"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30" w:history="1">
        <w:r w:rsidRPr="00F24662">
          <w:rPr>
            <w:rStyle w:val="Hyperlink"/>
            <w:rFonts w:ascii="Comic Sans MS" w:hAnsi="Comic Sans MS" w:cs="Comic Sans MS"/>
            <w:sz w:val="20"/>
            <w:szCs w:val="20"/>
          </w:rPr>
          <w:t>www.eachaction.org.uk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1" w:history="1">
        <w:r w:rsidRPr="00F24662">
          <w:rPr>
            <w:rStyle w:val="Hyperlink"/>
            <w:rFonts w:ascii="Comic Sans MS" w:hAnsi="Comic Sans MS" w:cs="Comic Sans MS"/>
            <w:sz w:val="20"/>
            <w:szCs w:val="20"/>
          </w:rPr>
          <w:t>www.pacehealth.org.uk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2" w:history="1">
        <w:r w:rsidRPr="00F24662">
          <w:rPr>
            <w:rStyle w:val="Hyperlink"/>
            <w:rFonts w:ascii="Comic Sans MS" w:hAnsi="Comic Sans MS" w:cs="Comic Sans MS"/>
            <w:sz w:val="20"/>
            <w:szCs w:val="20"/>
          </w:rPr>
          <w:t>www.schools-out.org.uk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3" w:history="1">
        <w:r w:rsidRPr="00F24662">
          <w:rPr>
            <w:rStyle w:val="Hyperlink"/>
            <w:rFonts w:ascii="Comic Sans MS" w:hAnsi="Comic Sans MS" w:cs="Comic Sans MS"/>
            <w:sz w:val="20"/>
            <w:szCs w:val="20"/>
          </w:rPr>
          <w:t>www.stonewall.org.uk</w:t>
        </w:r>
      </w:hyperlink>
    </w:p>
    <w:p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4"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proofErr w:type="spellStart"/>
      <w:r w:rsidRPr="00F24662">
        <w:rPr>
          <w:rFonts w:ascii="Comic Sans MS" w:hAnsi="Comic Sans MS" w:cs="Comic Sans MS"/>
          <w:b w:val="0"/>
          <w:bCs w:val="0"/>
          <w:color w:val="000000"/>
          <w:sz w:val="20"/>
          <w:szCs w:val="20"/>
        </w:rPr>
        <w:t>Mencap</w:t>
      </w:r>
      <w:proofErr w:type="spellEnd"/>
      <w:r w:rsidRPr="00F24662">
        <w:rPr>
          <w:rFonts w:ascii="Comic Sans MS" w:hAnsi="Comic Sans MS" w:cs="Comic Sans MS"/>
          <w:b w:val="0"/>
          <w:bCs w:val="0"/>
          <w:color w:val="000000"/>
          <w:sz w:val="20"/>
          <w:szCs w:val="20"/>
        </w:rPr>
        <w:t xml:space="preserve">: </w:t>
      </w:r>
      <w:hyperlink r:id="rId35" w:history="1">
        <w:r w:rsidRPr="00F24662">
          <w:rPr>
            <w:rStyle w:val="Hyperlink"/>
            <w:rFonts w:ascii="Comic Sans MS" w:hAnsi="Comic Sans MS" w:cs="Comic Sans MS"/>
            <w:b w:val="0"/>
            <w:bCs w:val="0"/>
            <w:sz w:val="20"/>
            <w:szCs w:val="20"/>
          </w:rPr>
          <w:t>www.mencap.org.uk</w:t>
        </w:r>
      </w:hyperlink>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proofErr w:type="spellStart"/>
      <w:r w:rsidRPr="00F24662">
        <w:rPr>
          <w:rFonts w:ascii="Comic Sans MS" w:hAnsi="Comic Sans MS" w:cs="Comic Sans MS"/>
          <w:b w:val="0"/>
          <w:bCs w:val="0"/>
          <w:color w:val="000000"/>
          <w:sz w:val="20"/>
          <w:szCs w:val="20"/>
        </w:rPr>
        <w:t>DfE</w:t>
      </w:r>
      <w:proofErr w:type="spellEnd"/>
      <w:r w:rsidRPr="00F24662">
        <w:rPr>
          <w:rFonts w:ascii="Comic Sans MS" w:hAnsi="Comic Sans MS" w:cs="Comic Sans MS"/>
          <w:b w:val="0"/>
          <w:bCs w:val="0"/>
          <w:color w:val="000000"/>
          <w:sz w:val="20"/>
          <w:szCs w:val="20"/>
        </w:rPr>
        <w:t xml:space="preserve">: SEND code of practice: </w:t>
      </w:r>
      <w:hyperlink r:id="rId36"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7" w:history="1">
        <w:r w:rsidRPr="00F24662">
          <w:rPr>
            <w:rStyle w:val="Hyperlink"/>
            <w:rFonts w:ascii="Comic Sans MS" w:hAnsi="Comic Sans MS" w:cs="Comic Sans MS"/>
            <w:sz w:val="20"/>
            <w:szCs w:val="20"/>
          </w:rPr>
          <w:t>www.annefrank.org.uk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8" w:history="1">
        <w:r w:rsidRPr="00F24662">
          <w:rPr>
            <w:rStyle w:val="Hyperlink"/>
            <w:rFonts w:ascii="Comic Sans MS" w:hAnsi="Comic Sans MS" w:cs="Comic Sans MS"/>
            <w:sz w:val="20"/>
            <w:szCs w:val="20"/>
          </w:rPr>
          <w:t>www.kickitout.org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9" w:history="1">
        <w:r w:rsidRPr="00F24662">
          <w:rPr>
            <w:rStyle w:val="Hyperlink"/>
            <w:rFonts w:ascii="Comic Sans MS" w:hAnsi="Comic Sans MS" w:cs="Comic Sans MS"/>
            <w:sz w:val="20"/>
            <w:szCs w:val="20"/>
          </w:rPr>
          <w:t>www.report-it.org.uk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40" w:history="1">
        <w:r w:rsidRPr="00F24662">
          <w:rPr>
            <w:rStyle w:val="Hyperlink"/>
            <w:rFonts w:ascii="Comic Sans MS" w:hAnsi="Comic Sans MS" w:cs="Comic Sans MS"/>
            <w:sz w:val="20"/>
            <w:szCs w:val="20"/>
          </w:rPr>
          <w:t>www.stophateuk.org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1" w:history="1">
        <w:r w:rsidRPr="00F24662">
          <w:rPr>
            <w:rStyle w:val="Hyperlink"/>
            <w:rFonts w:ascii="Comic Sans MS" w:hAnsi="Comic Sans MS" w:cs="Comic Sans MS"/>
            <w:sz w:val="20"/>
            <w:szCs w:val="20"/>
          </w:rPr>
          <w:t>www.srtrc.org/educational</w:t>
        </w:r>
      </w:hyperlink>
    </w:p>
    <w:p w:rsidR="00B54C5D" w:rsidRPr="00F24662" w:rsidRDefault="00B54C5D" w:rsidP="00BE29B3">
      <w:pPr>
        <w:jc w:val="center"/>
        <w:rPr>
          <w:rFonts w:ascii="Comic Sans MS" w:hAnsi="Comic Sans MS" w:cs="Comic Sans MS"/>
          <w:b/>
          <w:bCs/>
          <w:sz w:val="20"/>
          <w:szCs w:val="20"/>
        </w:rPr>
      </w:pPr>
    </w:p>
    <w:p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w:t>
      </w:r>
      <w:proofErr w:type="spellStart"/>
      <w:r w:rsidRPr="00F24662">
        <w:rPr>
          <w:rFonts w:ascii="Comic Sans MS" w:hAnsi="Comic Sans MS" w:cs="Comic Sans MS"/>
          <w:sz w:val="20"/>
          <w:szCs w:val="20"/>
        </w:rPr>
        <w:t>headteacher</w:t>
      </w:r>
      <w:proofErr w:type="spellEnd"/>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proofErr w:type="gramStart"/>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r w:rsidRPr="00FB75A7">
        <w:rPr>
          <w:rFonts w:ascii="Comic Sans MS" w:hAnsi="Comic Sans MS" w:cs="Comic Sans MS"/>
          <w:b/>
          <w:sz w:val="20"/>
          <w:szCs w:val="20"/>
        </w:rPr>
        <w:tab/>
        <w:t>Annually by the Behaviour Safety &amp; Care Sub Committee.</w:t>
      </w:r>
      <w:proofErr w:type="gramEnd"/>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BE2DDC">
        <w:rPr>
          <w:rFonts w:ascii="Comic Sans MS" w:hAnsi="Comic Sans MS" w:cs="Comic Sans MS"/>
          <w:b/>
          <w:sz w:val="20"/>
          <w:szCs w:val="20"/>
        </w:rPr>
        <w:t>September 2018</w:t>
      </w:r>
      <w:bookmarkStart w:id="0" w:name="_GoBack"/>
      <w:bookmarkEnd w:id="0"/>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6E" w:rsidRDefault="0063056E" w:rsidP="00BB59C7">
      <w:pPr>
        <w:spacing w:after="0" w:line="240" w:lineRule="auto"/>
      </w:pPr>
      <w:r>
        <w:separator/>
      </w:r>
    </w:p>
  </w:endnote>
  <w:endnote w:type="continuationSeparator" w:id="0">
    <w:p w:rsidR="0063056E" w:rsidRDefault="0063056E"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6E" w:rsidRDefault="0063056E" w:rsidP="00BB59C7">
      <w:pPr>
        <w:spacing w:after="0" w:line="240" w:lineRule="auto"/>
      </w:pPr>
      <w:r>
        <w:separator/>
      </w:r>
    </w:p>
  </w:footnote>
  <w:footnote w:type="continuationSeparator" w:id="0">
    <w:p w:rsidR="0063056E" w:rsidRDefault="0063056E" w:rsidP="00BB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40D62"/>
    <w:rsid w:val="00051850"/>
    <w:rsid w:val="001024FF"/>
    <w:rsid w:val="0020691F"/>
    <w:rsid w:val="0027544C"/>
    <w:rsid w:val="004969FE"/>
    <w:rsid w:val="00594101"/>
    <w:rsid w:val="00595F78"/>
    <w:rsid w:val="005D2AD3"/>
    <w:rsid w:val="0063056E"/>
    <w:rsid w:val="00656D36"/>
    <w:rsid w:val="00677192"/>
    <w:rsid w:val="00743F2D"/>
    <w:rsid w:val="008D4958"/>
    <w:rsid w:val="008F2568"/>
    <w:rsid w:val="009C56F2"/>
    <w:rsid w:val="009D5F2F"/>
    <w:rsid w:val="009F2B56"/>
    <w:rsid w:val="00A826BC"/>
    <w:rsid w:val="00B23804"/>
    <w:rsid w:val="00B319D9"/>
    <w:rsid w:val="00B54C5D"/>
    <w:rsid w:val="00B739EF"/>
    <w:rsid w:val="00B75A34"/>
    <w:rsid w:val="00BB59C7"/>
    <w:rsid w:val="00BB6080"/>
    <w:rsid w:val="00BE29B3"/>
    <w:rsid w:val="00BE2C3C"/>
    <w:rsid w:val="00BE2DDC"/>
    <w:rsid w:val="00BE78B6"/>
    <w:rsid w:val="00D46CDA"/>
    <w:rsid w:val="00DA3A57"/>
    <w:rsid w:val="00E24140"/>
    <w:rsid w:val="00ED73E9"/>
    <w:rsid w:val="00F24662"/>
    <w:rsid w:val="00FB75A7"/>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www.nspcc.org.uk" TargetMode="External"/><Relationship Id="rId26" Type="http://schemas.openxmlformats.org/officeDocument/2006/relationships/hyperlink" Target="http://www.digizen.org" TargetMode="External"/><Relationship Id="rId39" Type="http://schemas.openxmlformats.org/officeDocument/2006/relationships/hyperlink" Target="http://www.report-it.org.uk" TargetMode="External"/><Relationship Id="rId3" Type="http://schemas.microsoft.com/office/2007/relationships/stylesWithEffects" Target="stylesWithEffects.xml"/><Relationship Id="rId21" Type="http://schemas.openxmlformats.org/officeDocument/2006/relationships/hyperlink" Target="http://www.diana-award.org.uk" TargetMode="External"/><Relationship Id="rId34" Type="http://schemas.openxmlformats.org/officeDocument/2006/relationships/hyperlink" Target="http://www.changingfaces.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92505/supporting_bullied_children_advice.pdf" TargetMode="External"/><Relationship Id="rId17" Type="http://schemas.openxmlformats.org/officeDocument/2006/relationships/hyperlink" Target="http://www.minded.org.uk" TargetMode="External"/><Relationship Id="rId25" Type="http://schemas.openxmlformats.org/officeDocument/2006/relationships/hyperlink" Target="http://www.childnet.com" TargetMode="External"/><Relationship Id="rId33" Type="http://schemas.openxmlformats.org/officeDocument/2006/relationships/hyperlink" Target="http://www.stonewall.org.uk" TargetMode="External"/><Relationship Id="rId38" Type="http://schemas.openxmlformats.org/officeDocument/2006/relationships/hyperlink" Target="http://www.kickitout.org"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restorativejustice.org.uk" TargetMode="External"/><Relationship Id="rId29" Type="http://schemas.openxmlformats.org/officeDocument/2006/relationships/hyperlink" Target="http://www.saferinternet.org.uk" TargetMode="External"/><Relationship Id="rId41" Type="http://schemas.openxmlformats.org/officeDocument/2006/relationships/hyperlink" Target="http://www.srtrc.org/education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line.org.uk" TargetMode="External"/><Relationship Id="rId24" Type="http://schemas.openxmlformats.org/officeDocument/2006/relationships/hyperlink" Target="http://www.youngcarers.net" TargetMode="External"/><Relationship Id="rId32" Type="http://schemas.openxmlformats.org/officeDocument/2006/relationships/hyperlink" Target="http://www.schools-out.org.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thinkuknow.co.uk" TargetMode="External"/><Relationship Id="rId36" Type="http://schemas.openxmlformats.org/officeDocument/2006/relationships/hyperlink" Target="https://www.gov.uk/government/publications/send-code-of-practice-0-to-25" TargetMode="External"/><Relationship Id="rId10" Type="http://schemas.openxmlformats.org/officeDocument/2006/relationships/hyperlink" Target="http://www.beatbullying.org" TargetMode="External"/><Relationship Id="rId19" Type="http://schemas.openxmlformats.org/officeDocument/2006/relationships/hyperlink" Target="http://www.pshe-association.org.uk" TargetMode="External"/><Relationship Id="rId31" Type="http://schemas.openxmlformats.org/officeDocument/2006/relationships/hyperlink" Target="http://www.pacehealth.org.uk"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s://www.gov.uk/government/publications/no-health-without-mental-health-a-cross-government-outcomes-strategy" TargetMode="External"/><Relationship Id="rId22" Type="http://schemas.openxmlformats.org/officeDocument/2006/relationships/hyperlink" Target="http://www.victimsupport.org.uk" TargetMode="External"/><Relationship Id="rId27" Type="http://schemas.openxmlformats.org/officeDocument/2006/relationships/hyperlink" Target="http://www.iwf.org.uk" TargetMode="External"/><Relationship Id="rId30" Type="http://schemas.openxmlformats.org/officeDocument/2006/relationships/hyperlink" Target="http://www.eachaction.org.uk" TargetMode="External"/><Relationship Id="rId35" Type="http://schemas.openxmlformats.org/officeDocument/2006/relationships/hyperlink" Target="http://www.mencap.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KimWilson</cp:lastModifiedBy>
  <cp:revision>3</cp:revision>
  <dcterms:created xsi:type="dcterms:W3CDTF">2016-07-27T20:29:00Z</dcterms:created>
  <dcterms:modified xsi:type="dcterms:W3CDTF">2017-08-18T17:18:00Z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