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bookmarkStart w:id="0" w:name="_GoBack"/>
    <w:bookmarkEnd w:id="0"/>
    <w:p w:rsidR="00107515" w:rsidRPr="00B92C1F" w:rsidRDefault="00315F39" w:rsidP="00BF798B">
      <w:pPr>
        <w:tabs>
          <w:tab w:val="left" w:pos="5145"/>
        </w:tabs>
        <w:spacing w:before="120" w:after="100" w:afterAutospacing="1"/>
        <w:rPr>
          <w:rFonts w:ascii="Arial" w:hAnsi="Arial" w:cs="Arial"/>
          <w:b/>
          <w:color w:val="FFFFFF"/>
          <w:sz w:val="32"/>
          <w:szCs w:val="32"/>
        </w:rPr>
      </w:pPr>
      <w:r w:rsidRPr="00CA1987">
        <w:rPr>
          <w:noProof/>
          <w:sz w:val="40"/>
          <w:szCs w:val="22"/>
        </w:rPr>
        <mc:AlternateContent>
          <mc:Choice Requires="wps">
            <w:drawing>
              <wp:anchor distT="0" distB="0" distL="114300" distR="114300" simplePos="0" relativeHeight="251657216" behindDoc="0" locked="0" layoutInCell="1" allowOverlap="1" wp14:anchorId="7A209C3E" wp14:editId="5016E4E4">
                <wp:simplePos x="0" y="0"/>
                <wp:positionH relativeFrom="column">
                  <wp:posOffset>4029075</wp:posOffset>
                </wp:positionH>
                <wp:positionV relativeFrom="page">
                  <wp:posOffset>1141095</wp:posOffset>
                </wp:positionV>
                <wp:extent cx="2021205" cy="3429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6A78BE" w:rsidRDefault="00032082" w:rsidP="00406946">
                            <w:pPr>
                              <w:rPr>
                                <w:rFonts w:ascii="Arial" w:hAnsi="Arial" w:cs="Arial"/>
                                <w:b/>
                                <w:color w:val="FFFFFF"/>
                                <w:szCs w:val="20"/>
                              </w:rPr>
                            </w:pPr>
                            <w:r>
                              <w:rPr>
                                <w:rFonts w:ascii="Arial" w:hAnsi="Arial" w:cs="Arial"/>
                                <w:b/>
                                <w:color w:val="FFFFFF"/>
                                <w:szCs w:val="20"/>
                              </w:rPr>
                              <w:t>Dec</w:t>
                            </w:r>
                            <w:r w:rsidR="00315F39" w:rsidRPr="006A78BE">
                              <w:rPr>
                                <w:rFonts w:ascii="Arial" w:hAnsi="Arial" w:cs="Arial"/>
                                <w:b/>
                                <w:color w:val="FFFFFF"/>
                                <w:szCs w:val="20"/>
                              </w:rPr>
                              <w:t>ember</w:t>
                            </w:r>
                            <w:r w:rsidR="00167901" w:rsidRPr="006A78BE">
                              <w:rPr>
                                <w:rFonts w:ascii="Arial" w:hAnsi="Arial" w:cs="Arial"/>
                                <w:b/>
                                <w:color w:val="FFFFFF"/>
                                <w:szCs w:val="20"/>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17.25pt;margin-top:89.85pt;width:159.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yK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xRf2/IMvU7B66EHPzPCObTZUdX9vSy/aSTkqqFiy26VkkPDaAXphfamf3F1&#10;wtEWZDN8lBXEoTsjHdBYq87WDqqBAB3a9HRqjc2lhMMoiMIoiDEqwXZNoiRwvfNperzdK23eM9kh&#10;u8iwgtY7dLq/18ZmQ9Ojiw0mZMHb1rW/Fc8OwHE6gdhw1dpsFq6bP5MgWS/WC+KRaLb2SJDn3m2x&#10;It6sCOdxfp2vVnn4y8YNSdrwqmLChjkqKyR/1rmDxidNnLSlZcsrC2dT0mq7WbUK7Skou3CfqzlY&#10;zm7+8zRcEYDLC0phRIK7KPGK2WLukYLEXjIPFl4QJnfJLCAJyYvnlO65YP9OCQ0ZTuIonsR0TvoF&#10;t8B9r7nRtOMGZkfLuwwvTk40tRJci8q11lDeTuuLUtj0z6WAdh8b7QRrNTqp1YybEVCsijeyegLp&#10;KgnKAn3CwINFI9UPjAYYHhnW33dUMYzaDwLkn4SE2GnjNiSeR7BRl5bNpYWKEqAybDCaliszTahd&#10;r/i2gUjTgxPyFp5MzZ2az1kdHhoMCEfqMMzsBLrcO6/zyF3+BgAA//8DAFBLAwQUAAYACAAAACEA&#10;RMKpV98AAAALAQAADwAAAGRycy9kb3ducmV2LnhtbEyPy07DMBBF90j8gzVI7KhN0jQkxKkQiC2I&#10;8pDYufE0iYjHUew24e8ZVrAc3aM751bbxQ3ihFPoPWm4XikQSI23PbUa3l4fr25AhGjImsETavjG&#10;ANv6/KwypfUzveBpF1vBJRRKo6GLcSylDE2HzoSVH5E4O/jJmcjn1Eo7mZnL3SATpTbSmZ74Q2dG&#10;vO+w+dodnYb3p8Pnx1o9tw8uG2e/KEmukFpfXix3tyAiLvEPhl99Voeanfb+SDaIQcMmXWeMcpAX&#10;OQgmiizhMXsNSZrmIOtK/t9Q/wAAAP//AwBQSwECLQAUAAYACAAAACEAtoM4kv4AAADhAQAAEwAA&#10;AAAAAAAAAAAAAAAAAAAAW0NvbnRlbnRfVHlwZXNdLnhtbFBLAQItABQABgAIAAAAIQA4/SH/1gAA&#10;AJQBAAALAAAAAAAAAAAAAAAAAC8BAABfcmVscy8ucmVsc1BLAQItABQABgAIAAAAIQDgVHyKtwIA&#10;ALoFAAAOAAAAAAAAAAAAAAAAAC4CAABkcnMvZTJvRG9jLnhtbFBLAQItABQABgAIAAAAIQBEwqlX&#10;3wAAAAsBAAAPAAAAAAAAAAAAAAAAABEFAABkcnMvZG93bnJldi54bWxQSwUGAAAAAAQABADzAAAA&#10;HQYAAAAA&#10;" filled="f" stroked="f">
                <v:textbox>
                  <w:txbxContent>
                    <w:p w:rsidR="00AE4745" w:rsidRPr="006A78BE" w:rsidRDefault="00032082" w:rsidP="00406946">
                      <w:pPr>
                        <w:rPr>
                          <w:rFonts w:ascii="Arial" w:hAnsi="Arial" w:cs="Arial"/>
                          <w:b/>
                          <w:color w:val="FFFFFF"/>
                          <w:szCs w:val="20"/>
                        </w:rPr>
                      </w:pPr>
                      <w:r>
                        <w:rPr>
                          <w:rFonts w:ascii="Arial" w:hAnsi="Arial" w:cs="Arial"/>
                          <w:b/>
                          <w:color w:val="FFFFFF"/>
                          <w:szCs w:val="20"/>
                        </w:rPr>
                        <w:t>Dec</w:t>
                      </w:r>
                      <w:r w:rsidR="00315F39" w:rsidRPr="006A78BE">
                        <w:rPr>
                          <w:rFonts w:ascii="Arial" w:hAnsi="Arial" w:cs="Arial"/>
                          <w:b/>
                          <w:color w:val="FFFFFF"/>
                          <w:szCs w:val="20"/>
                        </w:rPr>
                        <w:t>ember</w:t>
                      </w:r>
                      <w:r w:rsidR="00167901" w:rsidRPr="006A78BE">
                        <w:rPr>
                          <w:rFonts w:ascii="Arial" w:hAnsi="Arial" w:cs="Arial"/>
                          <w:b/>
                          <w:color w:val="FFFFFF"/>
                          <w:szCs w:val="20"/>
                        </w:rPr>
                        <w:t xml:space="preserve"> 2016</w:t>
                      </w:r>
                    </w:p>
                  </w:txbxContent>
                </v:textbox>
                <w10:wrap anchory="page"/>
              </v:shape>
            </w:pict>
          </mc:Fallback>
        </mc:AlternateContent>
      </w:r>
      <w:r w:rsidR="00067699" w:rsidRPr="00B92C1F">
        <w:rPr>
          <w:rFonts w:ascii="Arial" w:hAnsi="Arial" w:cs="Arial"/>
          <w:b/>
          <w:color w:val="FFFFFF"/>
          <w:sz w:val="32"/>
          <w:szCs w:val="32"/>
        </w:rPr>
        <w:tab/>
      </w:r>
    </w:p>
    <w:p w:rsidR="00032082" w:rsidRPr="00032082" w:rsidRDefault="00032082" w:rsidP="00032082">
      <w:pPr>
        <w:spacing w:line="276" w:lineRule="auto"/>
        <w:jc w:val="both"/>
        <w:rPr>
          <w:rFonts w:ascii="Arial" w:hAnsi="Arial" w:cs="Arial"/>
          <w:lang w:eastAsia="en-US"/>
        </w:rPr>
      </w:pPr>
    </w:p>
    <w:p w:rsidR="00032082" w:rsidRPr="00093F7D" w:rsidRDefault="008B0A40" w:rsidP="00032082">
      <w:pPr>
        <w:spacing w:line="276" w:lineRule="auto"/>
        <w:jc w:val="both"/>
        <w:rPr>
          <w:rFonts w:ascii="Arial" w:hAnsi="Arial" w:cs="Arial"/>
          <w:i/>
          <w:lang w:eastAsia="en-US"/>
        </w:rPr>
      </w:pPr>
      <w:r>
        <w:rPr>
          <w:rFonts w:ascii="Arial" w:hAnsi="Arial" w:cs="Arial"/>
          <w:noProof/>
          <w:color w:val="0000FF"/>
          <w:sz w:val="27"/>
          <w:szCs w:val="27"/>
        </w:rPr>
        <w:drawing>
          <wp:anchor distT="0" distB="0" distL="114300" distR="114300" simplePos="0" relativeHeight="251666432" behindDoc="0" locked="0" layoutInCell="1" allowOverlap="1" wp14:anchorId="7B307B47" wp14:editId="0DF64476">
            <wp:simplePos x="0" y="0"/>
            <wp:positionH relativeFrom="margin">
              <wp:posOffset>3190240</wp:posOffset>
            </wp:positionH>
            <wp:positionV relativeFrom="margin">
              <wp:posOffset>2567305</wp:posOffset>
            </wp:positionV>
            <wp:extent cx="2276475" cy="1437005"/>
            <wp:effectExtent l="0" t="0" r="9525" b="0"/>
            <wp:wrapSquare wrapText="bothSides"/>
            <wp:docPr id="11" name="Picture 11" descr="Image result for neglec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glec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437005"/>
                    </a:xfrm>
                    <a:prstGeom prst="rect">
                      <a:avLst/>
                    </a:prstGeom>
                    <a:noFill/>
                    <a:ln>
                      <a:noFill/>
                    </a:ln>
                    <a:effectLst>
                      <a:softEdge rad="12700"/>
                    </a:effectLst>
                  </pic:spPr>
                </pic:pic>
              </a:graphicData>
            </a:graphic>
            <wp14:sizeRelH relativeFrom="margin">
              <wp14:pctWidth>0</wp14:pctWidth>
            </wp14:sizeRelH>
            <wp14:sizeRelV relativeFrom="margin">
              <wp14:pctHeight>0</wp14:pctHeight>
            </wp14:sizeRelV>
          </wp:anchor>
        </w:drawing>
      </w:r>
      <w:r w:rsidR="00032082" w:rsidRPr="00093F7D">
        <w:rPr>
          <w:rFonts w:ascii="Arial" w:hAnsi="Arial" w:cs="Arial"/>
          <w:b/>
          <w:bCs/>
          <w:lang w:eastAsia="en-US"/>
        </w:rPr>
        <w:t>“Neglect</w:t>
      </w:r>
      <w:r w:rsidR="00032082" w:rsidRPr="00093F7D">
        <w:rPr>
          <w:rFonts w:ascii="Arial" w:hAnsi="Arial" w:cs="Arial"/>
          <w:lang w:eastAsia="en-US"/>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rsidR="00032082" w:rsidRPr="00093F7D">
        <w:rPr>
          <w:rFonts w:ascii="Arial" w:hAnsi="Arial" w:cs="Arial"/>
          <w:i/>
          <w:lang w:eastAsia="en-US"/>
        </w:rPr>
        <w:t>Keeping Children Safe in Education 2016</w:t>
      </w:r>
    </w:p>
    <w:p w:rsidR="00032082" w:rsidRPr="008B0A40" w:rsidRDefault="00032082" w:rsidP="00032082">
      <w:pPr>
        <w:spacing w:line="276" w:lineRule="auto"/>
        <w:jc w:val="both"/>
        <w:rPr>
          <w:rFonts w:ascii="Arial" w:hAnsi="Arial" w:cs="Arial"/>
          <w:sz w:val="16"/>
          <w:szCs w:val="16"/>
          <w:lang w:eastAsia="en-US"/>
        </w:rPr>
      </w:pPr>
    </w:p>
    <w:p w:rsidR="00032082" w:rsidRDefault="00032082" w:rsidP="00032082">
      <w:pPr>
        <w:spacing w:line="276" w:lineRule="auto"/>
        <w:jc w:val="both"/>
        <w:rPr>
          <w:rFonts w:ascii="Arial" w:hAnsi="Arial" w:cs="Arial"/>
          <w:lang w:eastAsia="en-US"/>
        </w:rPr>
      </w:pPr>
      <w:r w:rsidRPr="00093F7D">
        <w:rPr>
          <w:rFonts w:ascii="Arial" w:hAnsi="Arial" w:cs="Arial"/>
          <w:lang w:eastAsia="en-US"/>
        </w:rPr>
        <w:t xml:space="preserve">Neglect can happen over a period of time, but can also be a one-off event. </w:t>
      </w:r>
      <w:r w:rsidR="00093F7D" w:rsidRPr="00093F7D">
        <w:rPr>
          <w:rFonts w:ascii="Arial" w:hAnsi="Arial" w:cs="Arial"/>
          <w:lang w:eastAsia="en-US"/>
        </w:rPr>
        <w:t xml:space="preserve">There are different types of neglect: Physical, Medical, Emotional and Educational. </w:t>
      </w:r>
      <w:r w:rsidRPr="00093F7D">
        <w:rPr>
          <w:rFonts w:ascii="Arial" w:hAnsi="Arial" w:cs="Arial"/>
          <w:lang w:eastAsia="en-US"/>
        </w:rPr>
        <w:t>Incidents often don’t meet soc</w:t>
      </w:r>
      <w:r w:rsidR="008B0A40">
        <w:rPr>
          <w:rFonts w:ascii="Arial" w:hAnsi="Arial" w:cs="Arial"/>
          <w:lang w:eastAsia="en-US"/>
        </w:rPr>
        <w:t>ial care or criminal thresholds; i</w:t>
      </w:r>
      <w:r w:rsidRPr="00093F7D">
        <w:rPr>
          <w:rFonts w:ascii="Arial" w:hAnsi="Arial" w:cs="Arial"/>
          <w:lang w:eastAsia="en-US"/>
        </w:rPr>
        <w:t xml:space="preserve">t is the cumulative effect that is most impactful. </w:t>
      </w:r>
      <w:r w:rsidR="00F11557" w:rsidRPr="00093F7D">
        <w:rPr>
          <w:rFonts w:ascii="Arial" w:hAnsi="Arial" w:cs="Arial"/>
          <w:lang w:eastAsia="en-US"/>
        </w:rPr>
        <w:t xml:space="preserve"> A child who is neglected will often suffer from other abuse as well, both inside and</w:t>
      </w:r>
      <w:r w:rsidR="00DE5A68" w:rsidRPr="00093F7D">
        <w:rPr>
          <w:rFonts w:ascii="Arial" w:hAnsi="Arial" w:cs="Arial"/>
          <w:lang w:eastAsia="en-US"/>
        </w:rPr>
        <w:t xml:space="preserve"> </w:t>
      </w:r>
      <w:r w:rsidR="00F11557" w:rsidRPr="00093F7D">
        <w:rPr>
          <w:rFonts w:ascii="Arial" w:hAnsi="Arial" w:cs="Arial"/>
          <w:lang w:eastAsia="en-US"/>
        </w:rPr>
        <w:t>outside of the home.</w:t>
      </w:r>
      <w:r w:rsidRPr="00093F7D">
        <w:rPr>
          <w:rFonts w:ascii="Arial" w:hAnsi="Arial" w:cs="Arial"/>
          <w:lang w:eastAsia="en-US"/>
        </w:rPr>
        <w:t xml:space="preserve"> </w:t>
      </w:r>
    </w:p>
    <w:p w:rsidR="008B0A40" w:rsidRPr="00093F7D" w:rsidRDefault="008B0A40" w:rsidP="00032082">
      <w:pPr>
        <w:spacing w:line="276" w:lineRule="auto"/>
        <w:jc w:val="both"/>
        <w:rPr>
          <w:rFonts w:ascii="Arial" w:hAnsi="Arial" w:cs="Arial"/>
          <w:lang w:eastAsia="en-US"/>
        </w:rPr>
      </w:pPr>
    </w:p>
    <w:p w:rsidR="00F11557" w:rsidRPr="00093F7D" w:rsidRDefault="00F11557" w:rsidP="00032082">
      <w:pPr>
        <w:autoSpaceDE w:val="0"/>
        <w:autoSpaceDN w:val="0"/>
        <w:adjustRightInd w:val="0"/>
        <w:spacing w:line="276" w:lineRule="auto"/>
        <w:rPr>
          <w:rFonts w:ascii="Arial" w:hAnsi="Arial" w:cs="Arial"/>
          <w:b/>
          <w:bCs/>
          <w:color w:val="00B050"/>
        </w:rPr>
      </w:pPr>
      <w:r w:rsidRPr="00093F7D">
        <w:rPr>
          <w:rFonts w:ascii="Arial" w:hAnsi="Arial" w:cs="Arial"/>
          <w:b/>
          <w:bCs/>
          <w:color w:val="00B050"/>
        </w:rPr>
        <w:t>The effects of neglect</w:t>
      </w:r>
      <w:r w:rsidR="000D716E">
        <w:rPr>
          <w:rFonts w:ascii="Arial" w:hAnsi="Arial" w:cs="Arial"/>
          <w:b/>
          <w:bCs/>
          <w:color w:val="00B050"/>
        </w:rPr>
        <w:t>:</w:t>
      </w:r>
    </w:p>
    <w:p w:rsidR="00032082" w:rsidRPr="00093F7D" w:rsidRDefault="00F11557" w:rsidP="00032082">
      <w:pPr>
        <w:autoSpaceDE w:val="0"/>
        <w:autoSpaceDN w:val="0"/>
        <w:adjustRightInd w:val="0"/>
        <w:spacing w:line="276" w:lineRule="auto"/>
        <w:rPr>
          <w:rFonts w:ascii="Arial" w:hAnsi="Arial" w:cs="Arial"/>
          <w:color w:val="000000"/>
        </w:rPr>
      </w:pPr>
      <w:r w:rsidRPr="00093F7D">
        <w:rPr>
          <w:rFonts w:ascii="Arial" w:hAnsi="Arial" w:cs="Arial"/>
          <w:color w:val="000000"/>
        </w:rPr>
        <w:t>Neglect can have serious and long-lasting effects. Not only will it make a child’</w:t>
      </w:r>
      <w:r w:rsidR="00F37EEB" w:rsidRPr="00093F7D">
        <w:rPr>
          <w:rFonts w:ascii="Arial" w:hAnsi="Arial" w:cs="Arial"/>
          <w:color w:val="000000"/>
        </w:rPr>
        <w:t xml:space="preserve">s life miserable </w:t>
      </w:r>
      <w:r w:rsidRPr="00093F7D">
        <w:rPr>
          <w:rFonts w:ascii="Arial" w:hAnsi="Arial" w:cs="Arial"/>
          <w:color w:val="000000"/>
        </w:rPr>
        <w:t>but it can affect all aspects of their development and future re</w:t>
      </w:r>
      <w:r w:rsidR="00F37EEB" w:rsidRPr="00093F7D">
        <w:rPr>
          <w:rFonts w:ascii="Arial" w:hAnsi="Arial" w:cs="Arial"/>
          <w:color w:val="000000"/>
        </w:rPr>
        <w:t>lationships.</w:t>
      </w:r>
    </w:p>
    <w:p w:rsidR="00032082" w:rsidRPr="008B0A40" w:rsidRDefault="00032082" w:rsidP="00032082">
      <w:pPr>
        <w:autoSpaceDE w:val="0"/>
        <w:autoSpaceDN w:val="0"/>
        <w:adjustRightInd w:val="0"/>
        <w:spacing w:line="276" w:lineRule="auto"/>
        <w:rPr>
          <w:rFonts w:ascii="Arial" w:hAnsi="Arial" w:cs="Arial"/>
          <w:color w:val="000000"/>
          <w:sz w:val="16"/>
          <w:szCs w:val="16"/>
        </w:rPr>
      </w:pPr>
    </w:p>
    <w:p w:rsidR="00032082" w:rsidRPr="00093F7D" w:rsidRDefault="008B0A40" w:rsidP="00032082">
      <w:pPr>
        <w:autoSpaceDE w:val="0"/>
        <w:autoSpaceDN w:val="0"/>
        <w:adjustRightInd w:val="0"/>
        <w:spacing w:line="276" w:lineRule="auto"/>
        <w:rPr>
          <w:rFonts w:ascii="Arial" w:hAnsi="Arial" w:cs="Arial"/>
          <w:color w:val="000000"/>
        </w:rPr>
      </w:pPr>
      <w:r w:rsidRPr="00093F7D">
        <w:rPr>
          <w:rFonts w:ascii="Arial" w:hAnsi="Arial" w:cs="Arial"/>
          <w:noProof/>
          <w:color w:val="0000FF"/>
        </w:rPr>
        <w:drawing>
          <wp:anchor distT="0" distB="0" distL="114300" distR="114300" simplePos="0" relativeHeight="251660288" behindDoc="0" locked="0" layoutInCell="1" allowOverlap="1" wp14:anchorId="0C2D0BD4" wp14:editId="372B7937">
            <wp:simplePos x="0" y="0"/>
            <wp:positionH relativeFrom="margin">
              <wp:posOffset>-86360</wp:posOffset>
            </wp:positionH>
            <wp:positionV relativeFrom="margin">
              <wp:posOffset>5053330</wp:posOffset>
            </wp:positionV>
            <wp:extent cx="2551430" cy="1866900"/>
            <wp:effectExtent l="0" t="0" r="1270" b="0"/>
            <wp:wrapSquare wrapText="bothSides"/>
            <wp:docPr id="8" name="Picture 8" descr="Image result for child neglec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neglec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43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EEB" w:rsidRPr="00093F7D">
        <w:rPr>
          <w:rFonts w:ascii="Arial" w:hAnsi="Arial" w:cs="Arial"/>
          <w:color w:val="000000"/>
        </w:rPr>
        <w:t xml:space="preserve"> </w:t>
      </w:r>
      <w:r>
        <w:rPr>
          <w:rFonts w:ascii="Arial" w:hAnsi="Arial" w:cs="Arial"/>
          <w:color w:val="000000"/>
        </w:rPr>
        <w:t xml:space="preserve">Effects </w:t>
      </w:r>
      <w:r w:rsidR="00F37EEB" w:rsidRPr="00093F7D">
        <w:rPr>
          <w:rFonts w:ascii="Arial" w:hAnsi="Arial" w:cs="Arial"/>
          <w:color w:val="000000"/>
        </w:rPr>
        <w:t xml:space="preserve">can be anything </w:t>
      </w:r>
      <w:r w:rsidR="00F11557" w:rsidRPr="00093F7D">
        <w:rPr>
          <w:rFonts w:ascii="Arial" w:hAnsi="Arial" w:cs="Arial"/>
          <w:color w:val="000000"/>
        </w:rPr>
        <w:t xml:space="preserve">from </w:t>
      </w:r>
      <w:r w:rsidR="00032082" w:rsidRPr="00093F7D">
        <w:rPr>
          <w:rFonts w:ascii="Arial" w:hAnsi="Arial" w:cs="Arial"/>
          <w:color w:val="000000"/>
        </w:rPr>
        <w:t>a</w:t>
      </w:r>
      <w:r w:rsidR="00F11557" w:rsidRPr="00093F7D">
        <w:rPr>
          <w:rFonts w:ascii="Arial" w:hAnsi="Arial" w:cs="Arial"/>
          <w:color w:val="000000"/>
        </w:rPr>
        <w:t>ffecting early brain development, language delay, physic</w:t>
      </w:r>
      <w:r w:rsidR="00F37EEB" w:rsidRPr="00093F7D">
        <w:rPr>
          <w:rFonts w:ascii="Arial" w:hAnsi="Arial" w:cs="Arial"/>
          <w:color w:val="000000"/>
        </w:rPr>
        <w:t xml:space="preserve">al injuries from accidents, low </w:t>
      </w:r>
      <w:r w:rsidR="00F11557" w:rsidRPr="00093F7D">
        <w:rPr>
          <w:rFonts w:ascii="Arial" w:hAnsi="Arial" w:cs="Arial"/>
          <w:color w:val="000000"/>
        </w:rPr>
        <w:t>self-esteem, poor school attendance</w:t>
      </w:r>
      <w:r w:rsidR="00F37EEB" w:rsidRPr="00093F7D">
        <w:rPr>
          <w:rFonts w:ascii="Arial" w:hAnsi="Arial" w:cs="Arial"/>
          <w:color w:val="000000"/>
        </w:rPr>
        <w:t xml:space="preserve">, to </w:t>
      </w:r>
      <w:r w:rsidR="00F11557" w:rsidRPr="00093F7D">
        <w:rPr>
          <w:rFonts w:ascii="Arial" w:hAnsi="Arial" w:cs="Arial"/>
          <w:color w:val="000000"/>
        </w:rPr>
        <w:t>self-harm and suicide at</w:t>
      </w:r>
      <w:r w:rsidR="00F37EEB" w:rsidRPr="00093F7D">
        <w:rPr>
          <w:rFonts w:ascii="Arial" w:hAnsi="Arial" w:cs="Arial"/>
          <w:color w:val="000000"/>
        </w:rPr>
        <w:t xml:space="preserve">tempts. </w:t>
      </w:r>
    </w:p>
    <w:p w:rsidR="00032082" w:rsidRPr="008B0A40" w:rsidRDefault="00032082" w:rsidP="00032082">
      <w:pPr>
        <w:autoSpaceDE w:val="0"/>
        <w:autoSpaceDN w:val="0"/>
        <w:adjustRightInd w:val="0"/>
        <w:spacing w:line="276" w:lineRule="auto"/>
        <w:rPr>
          <w:rFonts w:ascii="Arial" w:hAnsi="Arial" w:cs="Arial"/>
          <w:color w:val="000000"/>
          <w:sz w:val="16"/>
          <w:szCs w:val="16"/>
        </w:rPr>
      </w:pPr>
    </w:p>
    <w:p w:rsidR="00F11557" w:rsidRPr="00093F7D" w:rsidRDefault="00F37EEB" w:rsidP="00032082">
      <w:pPr>
        <w:autoSpaceDE w:val="0"/>
        <w:autoSpaceDN w:val="0"/>
        <w:adjustRightInd w:val="0"/>
        <w:spacing w:line="276" w:lineRule="auto"/>
        <w:rPr>
          <w:rFonts w:ascii="Arial" w:hAnsi="Arial" w:cs="Arial"/>
          <w:color w:val="000000"/>
        </w:rPr>
      </w:pPr>
      <w:r w:rsidRPr="00093F7D">
        <w:rPr>
          <w:rFonts w:ascii="Arial" w:hAnsi="Arial" w:cs="Arial"/>
          <w:color w:val="000000"/>
        </w:rPr>
        <w:t xml:space="preserve">In the very worst cases </w:t>
      </w:r>
      <w:r w:rsidR="00F11557" w:rsidRPr="00093F7D">
        <w:rPr>
          <w:rFonts w:ascii="Arial" w:hAnsi="Arial" w:cs="Arial"/>
          <w:color w:val="000000"/>
        </w:rPr>
        <w:t xml:space="preserve">a child dies from malnutrition or being denied the care </w:t>
      </w:r>
      <w:r w:rsidRPr="00093F7D">
        <w:rPr>
          <w:rFonts w:ascii="Arial" w:hAnsi="Arial" w:cs="Arial"/>
          <w:color w:val="000000"/>
        </w:rPr>
        <w:t xml:space="preserve">they need. In some </w:t>
      </w:r>
      <w:r w:rsidR="00A178F9" w:rsidRPr="00093F7D">
        <w:rPr>
          <w:rFonts w:ascii="Arial" w:hAnsi="Arial" w:cs="Arial"/>
          <w:color w:val="000000"/>
        </w:rPr>
        <w:t xml:space="preserve">other </w:t>
      </w:r>
      <w:r w:rsidRPr="00093F7D">
        <w:rPr>
          <w:rFonts w:ascii="Arial" w:hAnsi="Arial" w:cs="Arial"/>
          <w:color w:val="000000"/>
        </w:rPr>
        <w:t xml:space="preserve">cases it can </w:t>
      </w:r>
      <w:r w:rsidR="00F11557" w:rsidRPr="00093F7D">
        <w:rPr>
          <w:rFonts w:ascii="Arial" w:hAnsi="Arial" w:cs="Arial"/>
          <w:color w:val="000000"/>
        </w:rPr>
        <w:t>cause permanent disabilities.</w:t>
      </w:r>
    </w:p>
    <w:p w:rsidR="00CD259F" w:rsidRPr="008B0A40" w:rsidRDefault="00CD259F" w:rsidP="00032082">
      <w:pPr>
        <w:autoSpaceDE w:val="0"/>
        <w:autoSpaceDN w:val="0"/>
        <w:adjustRightInd w:val="0"/>
        <w:spacing w:line="276" w:lineRule="auto"/>
        <w:rPr>
          <w:rFonts w:ascii="Arial" w:hAnsi="Arial" w:cs="Arial"/>
          <w:color w:val="000000"/>
          <w:sz w:val="16"/>
          <w:szCs w:val="16"/>
        </w:rPr>
      </w:pPr>
    </w:p>
    <w:p w:rsidR="00F11557" w:rsidRPr="00093F7D" w:rsidRDefault="00F11557" w:rsidP="00CD259F">
      <w:pPr>
        <w:spacing w:line="276" w:lineRule="auto"/>
        <w:rPr>
          <w:rFonts w:ascii="Arial" w:hAnsi="Arial" w:cs="Arial"/>
          <w:color w:val="000000"/>
        </w:rPr>
      </w:pPr>
      <w:r w:rsidRPr="00093F7D">
        <w:rPr>
          <w:rFonts w:ascii="Arial" w:hAnsi="Arial" w:cs="Arial"/>
          <w:color w:val="000000"/>
        </w:rPr>
        <w:t>Though neglect can affect any child, its impact particularly applies t</w:t>
      </w:r>
      <w:r w:rsidR="00F37EEB" w:rsidRPr="00093F7D">
        <w:rPr>
          <w:rFonts w:ascii="Arial" w:hAnsi="Arial" w:cs="Arial"/>
          <w:color w:val="000000"/>
        </w:rPr>
        <w:t xml:space="preserve">o infants and very young </w:t>
      </w:r>
      <w:r w:rsidRPr="00093F7D">
        <w:rPr>
          <w:rFonts w:ascii="Arial" w:hAnsi="Arial" w:cs="Arial"/>
          <w:color w:val="000000"/>
        </w:rPr>
        <w:t>children who, among all the age groups, are at the highest risk of</w:t>
      </w:r>
      <w:r w:rsidR="00F37EEB" w:rsidRPr="00093F7D">
        <w:rPr>
          <w:rFonts w:ascii="Arial" w:hAnsi="Arial" w:cs="Arial"/>
          <w:color w:val="000000"/>
        </w:rPr>
        <w:t xml:space="preserve"> death and/or incurring lasting </w:t>
      </w:r>
      <w:r w:rsidRPr="00093F7D">
        <w:rPr>
          <w:rFonts w:ascii="Arial" w:hAnsi="Arial" w:cs="Arial"/>
          <w:color w:val="000000"/>
        </w:rPr>
        <w:t>mental and physical damage.</w:t>
      </w:r>
      <w:r w:rsidR="001E30CA" w:rsidRPr="00093F7D">
        <w:rPr>
          <w:rFonts w:ascii="Arial" w:hAnsi="Arial" w:cs="Arial"/>
          <w:noProof/>
          <w:color w:val="0000FF"/>
        </w:rPr>
        <w:t xml:space="preserve"> </w:t>
      </w:r>
      <w:r w:rsidR="00CD259F" w:rsidRPr="00093F7D">
        <w:rPr>
          <w:rFonts w:ascii="Arial" w:hAnsi="Arial" w:cs="Arial"/>
          <w:noProof/>
          <w:color w:val="0000FF"/>
        </w:rPr>
        <w:t xml:space="preserve">  </w:t>
      </w:r>
    </w:p>
    <w:p w:rsidR="00093F7D" w:rsidRPr="00093F7D" w:rsidRDefault="00F37EEB" w:rsidP="00093F7D">
      <w:pPr>
        <w:autoSpaceDE w:val="0"/>
        <w:autoSpaceDN w:val="0"/>
        <w:adjustRightInd w:val="0"/>
        <w:spacing w:line="276" w:lineRule="auto"/>
        <w:rPr>
          <w:rFonts w:ascii="Arial" w:hAnsi="Arial" w:cs="Arial"/>
        </w:rPr>
      </w:pPr>
      <w:r w:rsidRPr="00093F7D">
        <w:rPr>
          <w:rFonts w:ascii="Arial" w:hAnsi="Arial" w:cs="Arial"/>
          <w:lang w:eastAsia="en-US"/>
        </w:rPr>
        <w:t xml:space="preserve">From: </w:t>
      </w:r>
      <w:r w:rsidR="00DE5A68" w:rsidRPr="00093F7D">
        <w:rPr>
          <w:rFonts w:ascii="Arial" w:hAnsi="Arial" w:cs="Arial"/>
          <w:lang w:eastAsia="en-US"/>
        </w:rPr>
        <w:t>‘</w:t>
      </w:r>
      <w:r w:rsidRPr="00093F7D">
        <w:rPr>
          <w:rFonts w:ascii="Arial" w:hAnsi="Arial" w:cs="Arial"/>
          <w:i/>
        </w:rPr>
        <w:t>Child Negle</w:t>
      </w:r>
      <w:r w:rsidR="00DE5A68" w:rsidRPr="00093F7D">
        <w:rPr>
          <w:rFonts w:ascii="Arial" w:hAnsi="Arial" w:cs="Arial"/>
          <w:i/>
        </w:rPr>
        <w:t xml:space="preserve">ct Be Professionally Curious!’ </w:t>
      </w:r>
      <w:r w:rsidRPr="00093F7D">
        <w:rPr>
          <w:rFonts w:ascii="Arial" w:hAnsi="Arial" w:cs="Arial"/>
          <w:i/>
        </w:rPr>
        <w:t xml:space="preserve"> National Multi Agency Child Neglect Strategic Work Group.</w:t>
      </w:r>
    </w:p>
    <w:p w:rsidR="00093F7D" w:rsidRDefault="00093F7D" w:rsidP="00093F7D">
      <w:pPr>
        <w:autoSpaceDE w:val="0"/>
        <w:autoSpaceDN w:val="0"/>
        <w:adjustRightInd w:val="0"/>
        <w:spacing w:line="276" w:lineRule="auto"/>
        <w:rPr>
          <w:rFonts w:ascii="Arial" w:hAnsi="Arial" w:cs="Arial"/>
        </w:rPr>
      </w:pPr>
    </w:p>
    <w:p w:rsidR="008B0A40" w:rsidRDefault="008B0A40" w:rsidP="00093F7D">
      <w:pPr>
        <w:autoSpaceDE w:val="0"/>
        <w:autoSpaceDN w:val="0"/>
        <w:adjustRightInd w:val="0"/>
        <w:spacing w:line="276" w:lineRule="auto"/>
        <w:rPr>
          <w:rFonts w:ascii="Arial" w:hAnsi="Arial" w:cs="Arial"/>
        </w:rPr>
      </w:pPr>
    </w:p>
    <w:p w:rsidR="00093F7D" w:rsidRPr="000D716E" w:rsidRDefault="00093F7D" w:rsidP="00093F7D">
      <w:pPr>
        <w:autoSpaceDE w:val="0"/>
        <w:autoSpaceDN w:val="0"/>
        <w:adjustRightInd w:val="0"/>
        <w:spacing w:line="276" w:lineRule="auto"/>
        <w:rPr>
          <w:rFonts w:ascii="Arial" w:hAnsi="Arial" w:cs="Arial"/>
          <w:b/>
          <w:color w:val="00B050"/>
          <w:sz w:val="16"/>
          <w:szCs w:val="16"/>
          <w:lang w:eastAsia="en-US"/>
        </w:rPr>
      </w:pPr>
    </w:p>
    <w:p w:rsidR="00F37EEB" w:rsidRPr="00093F7D" w:rsidRDefault="002500DD" w:rsidP="00093F7D">
      <w:pPr>
        <w:autoSpaceDE w:val="0"/>
        <w:autoSpaceDN w:val="0"/>
        <w:adjustRightInd w:val="0"/>
        <w:spacing w:line="276" w:lineRule="auto"/>
        <w:rPr>
          <w:rFonts w:ascii="Arial" w:hAnsi="Arial" w:cs="Arial"/>
        </w:rPr>
      </w:pPr>
      <w:r w:rsidRPr="00093F7D">
        <w:rPr>
          <w:rFonts w:ascii="Arial" w:hAnsi="Arial" w:cs="Arial"/>
          <w:b/>
          <w:color w:val="00B050"/>
          <w:lang w:eastAsia="en-US"/>
        </w:rPr>
        <w:t xml:space="preserve">What can </w:t>
      </w:r>
      <w:r w:rsidR="00F37EEB" w:rsidRPr="00093F7D">
        <w:rPr>
          <w:rFonts w:ascii="Arial" w:hAnsi="Arial" w:cs="Arial"/>
          <w:b/>
          <w:color w:val="00B050"/>
          <w:lang w:eastAsia="en-US"/>
        </w:rPr>
        <w:t>schools</w:t>
      </w:r>
      <w:r w:rsidRPr="00093F7D">
        <w:rPr>
          <w:rFonts w:ascii="Arial" w:hAnsi="Arial" w:cs="Arial"/>
          <w:b/>
          <w:color w:val="00B050"/>
          <w:lang w:eastAsia="en-US"/>
        </w:rPr>
        <w:t xml:space="preserve"> do?</w:t>
      </w:r>
    </w:p>
    <w:p w:rsidR="000D716E" w:rsidRDefault="008B0A40" w:rsidP="00032082">
      <w:pPr>
        <w:autoSpaceDE w:val="0"/>
        <w:autoSpaceDN w:val="0"/>
        <w:adjustRightInd w:val="0"/>
        <w:spacing w:line="276" w:lineRule="auto"/>
        <w:rPr>
          <w:rFonts w:ascii="Arial" w:hAnsi="Arial" w:cs="Arial"/>
        </w:rPr>
      </w:pPr>
      <w:r w:rsidRPr="00093F7D">
        <w:rPr>
          <w:rFonts w:ascii="Arial" w:hAnsi="Arial" w:cs="Arial"/>
          <w:noProof/>
        </w:rPr>
        <w:drawing>
          <wp:anchor distT="0" distB="0" distL="114300" distR="114300" simplePos="0" relativeHeight="251670528" behindDoc="0" locked="0" layoutInCell="1" allowOverlap="1" wp14:anchorId="79EAADA9" wp14:editId="3B152794">
            <wp:simplePos x="0" y="0"/>
            <wp:positionH relativeFrom="margin">
              <wp:posOffset>4338955</wp:posOffset>
            </wp:positionH>
            <wp:positionV relativeFrom="margin">
              <wp:posOffset>629285</wp:posOffset>
            </wp:positionV>
            <wp:extent cx="1734820" cy="1266825"/>
            <wp:effectExtent l="0" t="0" r="0" b="9525"/>
            <wp:wrapSquare wrapText="bothSides"/>
            <wp:docPr id="13" name="Picture 13" descr="http://factfile.org/wp-content/uploads/2015/12/Child-Neg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tfile.org/wp-content/uploads/2015/12/Child-Negle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4820" cy="126682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2500DD" w:rsidRPr="00093F7D">
        <w:rPr>
          <w:rFonts w:ascii="Arial" w:hAnsi="Arial" w:cs="Arial"/>
          <w:b/>
          <w:color w:val="00B050"/>
          <w:lang w:eastAsia="en-US"/>
        </w:rPr>
        <w:t xml:space="preserve"> </w:t>
      </w:r>
      <w:r w:rsidR="00F37EEB" w:rsidRPr="00093F7D">
        <w:rPr>
          <w:rFonts w:ascii="Arial" w:hAnsi="Arial" w:cs="Arial"/>
          <w:lang w:eastAsia="en-US"/>
        </w:rPr>
        <w:t>Schools should be aware of t</w:t>
      </w:r>
      <w:r w:rsidR="00F37EEB" w:rsidRPr="00093F7D">
        <w:rPr>
          <w:rFonts w:ascii="Arial" w:hAnsi="Arial" w:cs="Arial"/>
        </w:rPr>
        <w:t>he warning signs and symptoms of child neglect which vary from child to child. By</w:t>
      </w:r>
      <w:r w:rsidR="000D716E">
        <w:rPr>
          <w:rFonts w:ascii="Arial" w:hAnsi="Arial" w:cs="Arial"/>
        </w:rPr>
        <w:t xml:space="preserve"> understanding these indicators </w:t>
      </w:r>
      <w:r w:rsidR="000D716E" w:rsidRPr="00093F7D">
        <w:rPr>
          <w:rFonts w:ascii="Arial" w:hAnsi="Arial" w:cs="Arial"/>
        </w:rPr>
        <w:t>we</w:t>
      </w:r>
      <w:r w:rsidR="00F37EEB" w:rsidRPr="00093F7D">
        <w:rPr>
          <w:rFonts w:ascii="Arial" w:hAnsi="Arial" w:cs="Arial"/>
        </w:rPr>
        <w:t xml:space="preserve"> can respond to problems as early as possible and provide the right support and services for the child and their family</w:t>
      </w:r>
      <w:r w:rsidR="00CD259F" w:rsidRPr="00093F7D">
        <w:rPr>
          <w:rFonts w:ascii="Arial" w:hAnsi="Arial" w:cs="Arial"/>
        </w:rPr>
        <w:t xml:space="preserve">. </w:t>
      </w:r>
    </w:p>
    <w:p w:rsidR="00F37EEB" w:rsidRPr="00093F7D" w:rsidRDefault="00CD259F" w:rsidP="00032082">
      <w:pPr>
        <w:autoSpaceDE w:val="0"/>
        <w:autoSpaceDN w:val="0"/>
        <w:adjustRightInd w:val="0"/>
        <w:spacing w:line="276" w:lineRule="auto"/>
        <w:rPr>
          <w:rFonts w:ascii="Arial" w:hAnsi="Arial" w:cs="Arial"/>
        </w:rPr>
      </w:pPr>
      <w:r w:rsidRPr="00093F7D">
        <w:rPr>
          <w:rFonts w:ascii="Arial" w:hAnsi="Arial" w:cs="Arial"/>
        </w:rPr>
        <w:t>Things to be aware of:</w:t>
      </w:r>
    </w:p>
    <w:p w:rsidR="00910B00" w:rsidRPr="00093F7D" w:rsidRDefault="00910B00" w:rsidP="00CD259F">
      <w:pPr>
        <w:numPr>
          <w:ilvl w:val="0"/>
          <w:numId w:val="18"/>
        </w:numPr>
        <w:spacing w:after="100" w:afterAutospacing="1" w:line="276" w:lineRule="auto"/>
        <w:rPr>
          <w:rFonts w:ascii="Arial" w:hAnsi="Arial" w:cs="Arial"/>
        </w:rPr>
      </w:pPr>
      <w:r w:rsidRPr="00093F7D">
        <w:rPr>
          <w:rFonts w:ascii="Arial" w:hAnsi="Arial" w:cs="Arial"/>
        </w:rPr>
        <w:t>they seem like they haven’t washed, are dirty</w:t>
      </w:r>
      <w:r w:rsidR="00CD259F" w:rsidRPr="00093F7D">
        <w:rPr>
          <w:rFonts w:ascii="Arial" w:hAnsi="Arial" w:cs="Arial"/>
        </w:rPr>
        <w:t>/</w:t>
      </w:r>
      <w:r w:rsidRPr="00093F7D">
        <w:rPr>
          <w:rFonts w:ascii="Arial" w:hAnsi="Arial" w:cs="Arial"/>
        </w:rPr>
        <w:t>smelly, their clothes seem dirty</w:t>
      </w:r>
    </w:p>
    <w:p w:rsidR="00910B00" w:rsidRPr="00093F7D" w:rsidRDefault="00910B00"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are hungry or asking for other people’s food</w:t>
      </w:r>
    </w:p>
    <w:p w:rsidR="00910B00" w:rsidRPr="00093F7D" w:rsidRDefault="00910B00"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often come to school with no lunch money or packed lunch</w:t>
      </w:r>
    </w:p>
    <w:p w:rsidR="00910B00" w:rsidRPr="00093F7D" w:rsidRDefault="00910B00"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their parents don’t seem to know where they are or what they are doing</w:t>
      </w:r>
    </w:p>
    <w:p w:rsidR="00910B00" w:rsidRPr="00093F7D" w:rsidRDefault="00910B00"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often don’t turn up for school, or they arrive late</w:t>
      </w:r>
    </w:p>
    <w:p w:rsidR="00910B00" w:rsidRPr="00093F7D" w:rsidRDefault="00910B00"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don’t seem to have many friends</w:t>
      </w:r>
    </w:p>
    <w:p w:rsidR="00910B00" w:rsidRPr="00093F7D" w:rsidRDefault="00910B00"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get sent to school even when they are really unwell</w:t>
      </w:r>
    </w:p>
    <w:p w:rsidR="00CA1987" w:rsidRPr="00093F7D" w:rsidRDefault="00CA1987"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are not growing as they should</w:t>
      </w:r>
    </w:p>
    <w:p w:rsidR="00CA1987" w:rsidRPr="00093F7D" w:rsidRDefault="00CA1987"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are showing signs of slow development</w:t>
      </w:r>
    </w:p>
    <w:p w:rsidR="00CA1987" w:rsidRPr="00093F7D" w:rsidRDefault="00CA1987" w:rsidP="00032082">
      <w:pPr>
        <w:numPr>
          <w:ilvl w:val="0"/>
          <w:numId w:val="18"/>
        </w:numPr>
        <w:spacing w:before="100" w:beforeAutospacing="1" w:after="100" w:afterAutospacing="1" w:line="276" w:lineRule="auto"/>
        <w:rPr>
          <w:rFonts w:ascii="Arial" w:hAnsi="Arial" w:cs="Arial"/>
        </w:rPr>
      </w:pPr>
      <w:r w:rsidRPr="00093F7D">
        <w:rPr>
          <w:rFonts w:ascii="Arial" w:hAnsi="Arial" w:cs="Arial"/>
        </w:rPr>
        <w:t>they have an unusual relationship with a parent e.g. parents show a lack of compassion, or the child may seem anxious not to upset the parent and even appear to be afraid of them</w:t>
      </w:r>
    </w:p>
    <w:p w:rsidR="00CD42D4" w:rsidRDefault="00CA1987" w:rsidP="00CD42D4">
      <w:pPr>
        <w:numPr>
          <w:ilvl w:val="0"/>
          <w:numId w:val="18"/>
        </w:numPr>
        <w:spacing w:line="276" w:lineRule="auto"/>
        <w:rPr>
          <w:rFonts w:ascii="Arial" w:hAnsi="Arial" w:cs="Arial"/>
        </w:rPr>
      </w:pPr>
      <w:proofErr w:type="gramStart"/>
      <w:r w:rsidRPr="00093F7D">
        <w:rPr>
          <w:rFonts w:ascii="Arial" w:hAnsi="Arial" w:cs="Arial"/>
        </w:rPr>
        <w:t>they</w:t>
      </w:r>
      <w:proofErr w:type="gramEnd"/>
      <w:r w:rsidRPr="00093F7D">
        <w:rPr>
          <w:rFonts w:ascii="Arial" w:hAnsi="Arial" w:cs="Arial"/>
        </w:rPr>
        <w:t xml:space="preserve"> may appear to be nervous, unusually fussy or very withdrawn. Some children may also copy or act out what they have experienced at home, such</w:t>
      </w:r>
      <w:r w:rsidR="00CD259F" w:rsidRPr="00093F7D">
        <w:rPr>
          <w:rFonts w:ascii="Arial" w:hAnsi="Arial" w:cs="Arial"/>
        </w:rPr>
        <w:t xml:space="preserve"> as violence or sexual activity. </w:t>
      </w:r>
    </w:p>
    <w:p w:rsidR="00CD42D4" w:rsidRDefault="00CD42D4" w:rsidP="00CD42D4">
      <w:pPr>
        <w:spacing w:line="276" w:lineRule="auto"/>
        <w:ind w:left="720"/>
        <w:rPr>
          <w:rFonts w:ascii="Arial" w:hAnsi="Arial" w:cs="Arial"/>
          <w:sz w:val="16"/>
          <w:szCs w:val="16"/>
        </w:rPr>
      </w:pPr>
    </w:p>
    <w:p w:rsidR="00A42DA3" w:rsidRPr="00746ADB" w:rsidRDefault="000D716E" w:rsidP="00C233DA">
      <w:pPr>
        <w:spacing w:line="276" w:lineRule="auto"/>
        <w:rPr>
          <w:rFonts w:ascii="Arial" w:hAnsi="Arial" w:cs="Arial"/>
          <w:b/>
          <w:color w:val="00B050"/>
        </w:rPr>
      </w:pPr>
      <w:r>
        <w:rPr>
          <w:rFonts w:ascii="Arial" w:hAnsi="Arial" w:cs="Arial"/>
          <w:b/>
          <w:color w:val="00B050"/>
        </w:rPr>
        <w:t>Adolescent neglect:</w:t>
      </w:r>
    </w:p>
    <w:p w:rsidR="00CD42D4" w:rsidRDefault="00A42DA3" w:rsidP="00AE5CA1">
      <w:pPr>
        <w:pStyle w:val="NormalWeb"/>
        <w:spacing w:after="0" w:line="276" w:lineRule="auto"/>
        <w:rPr>
          <w:rFonts w:ascii="Arial" w:hAnsi="Arial" w:cs="Arial"/>
          <w:sz w:val="24"/>
          <w:szCs w:val="24"/>
        </w:rPr>
      </w:pPr>
      <w:r w:rsidRPr="00AE5CA1">
        <w:rPr>
          <w:rFonts w:ascii="Arial" w:hAnsi="Arial" w:cs="Arial"/>
          <w:sz w:val="24"/>
          <w:szCs w:val="24"/>
        </w:rPr>
        <w:t>Whilst neglect is usually an act of omission, ado</w:t>
      </w:r>
      <w:r w:rsidR="00194264">
        <w:rPr>
          <w:rFonts w:ascii="Arial" w:hAnsi="Arial" w:cs="Arial"/>
          <w:sz w:val="24"/>
          <w:szCs w:val="24"/>
        </w:rPr>
        <w:t xml:space="preserve">lescent neglect can be a deliberate </w:t>
      </w:r>
      <w:proofErr w:type="gramStart"/>
      <w:r w:rsidR="00194264">
        <w:rPr>
          <w:rFonts w:ascii="Arial" w:hAnsi="Arial" w:cs="Arial"/>
          <w:sz w:val="24"/>
          <w:szCs w:val="24"/>
        </w:rPr>
        <w:t xml:space="preserve">act </w:t>
      </w:r>
      <w:r w:rsidRPr="00AE5CA1">
        <w:rPr>
          <w:rFonts w:ascii="Arial" w:hAnsi="Arial" w:cs="Arial"/>
          <w:sz w:val="24"/>
          <w:szCs w:val="24"/>
        </w:rPr>
        <w:t xml:space="preserve"> where</w:t>
      </w:r>
      <w:proofErr w:type="gramEnd"/>
      <w:r w:rsidRPr="00AE5CA1">
        <w:rPr>
          <w:rFonts w:ascii="Arial" w:hAnsi="Arial" w:cs="Arial"/>
          <w:sz w:val="24"/>
          <w:szCs w:val="24"/>
        </w:rPr>
        <w:t xml:space="preserve"> young people may be abandoned by parents or forced to leave home. </w:t>
      </w:r>
      <w:r w:rsidR="00AE5CA1" w:rsidRPr="00AE5CA1">
        <w:rPr>
          <w:rFonts w:ascii="Arial" w:hAnsi="Arial" w:cs="Arial"/>
          <w:sz w:val="24"/>
          <w:szCs w:val="24"/>
        </w:rPr>
        <w:t xml:space="preserve">Recent research has highlighted that </w:t>
      </w:r>
      <w:r w:rsidR="00AE5CA1" w:rsidRPr="00AE5CA1">
        <w:rPr>
          <w:rFonts w:ascii="Arial" w:hAnsi="Arial" w:cs="Arial"/>
          <w:color w:val="333333"/>
          <w:sz w:val="24"/>
          <w:szCs w:val="24"/>
          <w:lang w:val="en"/>
        </w:rPr>
        <w:t xml:space="preserve">the vulnerability of adolescents is often overlooked because they are considered to be already adult or thought to be resilient.  </w:t>
      </w:r>
      <w:r w:rsidR="00AE5CA1" w:rsidRPr="00AE5CA1">
        <w:rPr>
          <w:rFonts w:ascii="Arial" w:hAnsi="Arial" w:cs="Arial"/>
          <w:sz w:val="24"/>
          <w:szCs w:val="24"/>
        </w:rPr>
        <w:t xml:space="preserve">A survey commissioned by </w:t>
      </w:r>
      <w:r w:rsidR="00AE5CA1">
        <w:rPr>
          <w:rFonts w:ascii="Arial" w:hAnsi="Arial" w:cs="Arial"/>
          <w:sz w:val="24"/>
          <w:szCs w:val="24"/>
        </w:rPr>
        <w:t xml:space="preserve">the Children’s society </w:t>
      </w:r>
      <w:r w:rsidR="00CD42D4">
        <w:rPr>
          <w:rFonts w:ascii="Arial" w:hAnsi="Arial" w:cs="Arial"/>
          <w:sz w:val="24"/>
          <w:szCs w:val="24"/>
        </w:rPr>
        <w:t xml:space="preserve">was published in 2016 </w:t>
      </w:r>
      <w:hyperlink r:id="rId14" w:history="1">
        <w:r w:rsidR="00CD42D4" w:rsidRPr="00CD42D4">
          <w:rPr>
            <w:rStyle w:val="Hyperlink"/>
            <w:rFonts w:ascii="Arial" w:hAnsi="Arial" w:cs="Arial"/>
            <w:sz w:val="24"/>
            <w:szCs w:val="24"/>
          </w:rPr>
          <w:t>Understanding Adolescent Neglect: Troubled Teens. A study of the links between parenting and adolescent neglect - Youth Justice Resource Hub</w:t>
        </w:r>
      </w:hyperlink>
      <w:r w:rsidR="00CD42D4">
        <w:rPr>
          <w:rFonts w:ascii="Arial" w:hAnsi="Arial" w:cs="Arial"/>
          <w:sz w:val="24"/>
          <w:szCs w:val="24"/>
        </w:rPr>
        <w:t>; this study</w:t>
      </w:r>
    </w:p>
    <w:p w:rsidR="00AE5CA1" w:rsidRDefault="00CD42D4" w:rsidP="00AE5CA1">
      <w:pPr>
        <w:pStyle w:val="NormalWeb"/>
        <w:spacing w:after="0" w:line="276" w:lineRule="auto"/>
        <w:rPr>
          <w:rFonts w:ascii="Arial" w:hAnsi="Arial" w:cs="Arial"/>
          <w:sz w:val="24"/>
          <w:szCs w:val="24"/>
        </w:rPr>
      </w:pPr>
      <w:proofErr w:type="gramStart"/>
      <w:r>
        <w:rPr>
          <w:rFonts w:ascii="Arial" w:hAnsi="Arial" w:cs="Arial"/>
          <w:sz w:val="24"/>
          <w:szCs w:val="24"/>
        </w:rPr>
        <w:t>found</w:t>
      </w:r>
      <w:proofErr w:type="gramEnd"/>
      <w:r>
        <w:rPr>
          <w:rFonts w:ascii="Arial" w:hAnsi="Arial" w:cs="Arial"/>
          <w:sz w:val="24"/>
          <w:szCs w:val="24"/>
        </w:rPr>
        <w:t xml:space="preserve"> that one in seven 14</w:t>
      </w:r>
      <w:r w:rsidR="00AE5CA1" w:rsidRPr="00AE5CA1">
        <w:rPr>
          <w:rFonts w:ascii="Arial" w:hAnsi="Arial" w:cs="Arial"/>
          <w:sz w:val="24"/>
          <w:szCs w:val="24"/>
        </w:rPr>
        <w:t xml:space="preserve"> and 15-year-olds had experienced at least one form of neglectful parenting, the equivalent of three students in every year 10 classroom.</w:t>
      </w:r>
    </w:p>
    <w:p w:rsidR="00D3000A" w:rsidRPr="00D3000A" w:rsidRDefault="003A4239" w:rsidP="00D3000A">
      <w:pPr>
        <w:spacing w:line="276" w:lineRule="auto"/>
        <w:jc w:val="both"/>
        <w:rPr>
          <w:rFonts w:ascii="Arial" w:hAnsi="Arial" w:cs="Arial"/>
          <w:sz w:val="16"/>
          <w:szCs w:val="16"/>
        </w:rPr>
      </w:pPr>
      <w:r w:rsidRPr="00AE5CA1">
        <w:rPr>
          <w:rFonts w:ascii="Arial" w:hAnsi="Arial" w:cs="Arial"/>
          <w:noProof/>
          <w:color w:val="0000FF"/>
        </w:rPr>
        <w:drawing>
          <wp:anchor distT="0" distB="0" distL="114300" distR="114300" simplePos="0" relativeHeight="251663360" behindDoc="0" locked="0" layoutInCell="1" allowOverlap="1" wp14:anchorId="65BC1A0D" wp14:editId="7C404A8C">
            <wp:simplePos x="0" y="0"/>
            <wp:positionH relativeFrom="margin">
              <wp:posOffset>19685</wp:posOffset>
            </wp:positionH>
            <wp:positionV relativeFrom="margin">
              <wp:posOffset>6826885</wp:posOffset>
            </wp:positionV>
            <wp:extent cx="2143760" cy="1466850"/>
            <wp:effectExtent l="0" t="0" r="8890" b="0"/>
            <wp:wrapSquare wrapText="bothSides"/>
            <wp:docPr id="3" name="irc_mi" descr="Image result for neglec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glec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3760" cy="1466850"/>
                    </a:xfrm>
                    <a:prstGeom prst="rect">
                      <a:avLst/>
                    </a:prstGeom>
                    <a:noFill/>
                    <a:ln>
                      <a:noFill/>
                    </a:ln>
                    <a:effectLst>
                      <a:softEdge rad="127000"/>
                    </a:effectLst>
                  </pic:spPr>
                </pic:pic>
              </a:graphicData>
            </a:graphic>
          </wp:anchor>
        </w:drawing>
      </w:r>
    </w:p>
    <w:p w:rsidR="001D2328" w:rsidRDefault="00AE5CA1" w:rsidP="00D3000A">
      <w:pPr>
        <w:spacing w:line="276" w:lineRule="auto"/>
        <w:jc w:val="both"/>
      </w:pPr>
      <w:r w:rsidRPr="00AE5CA1">
        <w:rPr>
          <w:rFonts w:ascii="Arial" w:hAnsi="Arial" w:cs="Arial"/>
        </w:rPr>
        <w:t>Neglect can include parents failing to monitor their child’s activities outside the home, not making sure they get healthcare when they need it, not taking an interest in their education or failing to provide emotional support by helping them with problems or offering encouragement</w:t>
      </w:r>
      <w:r w:rsidRPr="00AE5CA1">
        <w:t xml:space="preserve">. </w:t>
      </w:r>
      <w:r w:rsidR="00CD42D4">
        <w:t xml:space="preserve"> </w:t>
      </w:r>
    </w:p>
    <w:p w:rsidR="00D3000A" w:rsidRPr="001D2328" w:rsidRDefault="00D3000A" w:rsidP="00D3000A">
      <w:pPr>
        <w:spacing w:line="276" w:lineRule="auto"/>
        <w:jc w:val="both"/>
        <w:rPr>
          <w:rFonts w:ascii="Arial" w:hAnsi="Arial" w:cs="Arial"/>
          <w:sz w:val="16"/>
          <w:szCs w:val="16"/>
        </w:rPr>
      </w:pPr>
    </w:p>
    <w:p w:rsidR="00AE5CA1" w:rsidRDefault="00AE5CA1" w:rsidP="001D2328">
      <w:pPr>
        <w:jc w:val="both"/>
        <w:rPr>
          <w:rFonts w:ascii="Arial" w:hAnsi="Arial" w:cs="Arial"/>
        </w:rPr>
      </w:pPr>
      <w:r w:rsidRPr="00AE5CA1">
        <w:rPr>
          <w:rFonts w:ascii="Arial" w:hAnsi="Arial" w:cs="Arial"/>
        </w:rPr>
        <w:t>Emotional and supervisory neglect were the joint most common forms reported by year 10 pupils and the former was associated with teenagers being more likely to engage in risky behaviour.</w:t>
      </w:r>
    </w:p>
    <w:p w:rsidR="00AE5CA1" w:rsidRPr="00AE5CA1" w:rsidRDefault="00AE5CA1" w:rsidP="001D2328">
      <w:pPr>
        <w:spacing w:line="276" w:lineRule="auto"/>
        <w:jc w:val="both"/>
        <w:rPr>
          <w:rFonts w:ascii="Arial" w:hAnsi="Arial" w:cs="Arial"/>
          <w:sz w:val="16"/>
          <w:szCs w:val="16"/>
        </w:rPr>
      </w:pPr>
    </w:p>
    <w:p w:rsidR="00D3000A" w:rsidRDefault="00D3000A" w:rsidP="001D2328">
      <w:pPr>
        <w:spacing w:line="276" w:lineRule="auto"/>
        <w:jc w:val="both"/>
        <w:rPr>
          <w:rFonts w:ascii="Arial" w:hAnsi="Arial" w:cs="Arial"/>
        </w:rPr>
      </w:pPr>
    </w:p>
    <w:p w:rsidR="00D3000A" w:rsidRPr="00D3000A" w:rsidRDefault="00D3000A" w:rsidP="001D2328">
      <w:pPr>
        <w:spacing w:line="276" w:lineRule="auto"/>
        <w:jc w:val="both"/>
        <w:rPr>
          <w:rFonts w:ascii="Arial" w:hAnsi="Arial" w:cs="Arial"/>
          <w:sz w:val="16"/>
          <w:szCs w:val="16"/>
        </w:rPr>
      </w:pPr>
    </w:p>
    <w:p w:rsidR="00D3000A" w:rsidRDefault="00D3000A" w:rsidP="001D2328">
      <w:pPr>
        <w:spacing w:line="276" w:lineRule="auto"/>
        <w:jc w:val="both"/>
        <w:rPr>
          <w:rFonts w:ascii="Arial" w:hAnsi="Arial" w:cs="Arial"/>
        </w:rPr>
      </w:pPr>
    </w:p>
    <w:p w:rsidR="00AE5CA1" w:rsidRDefault="00AE5CA1" w:rsidP="001D2328">
      <w:pPr>
        <w:spacing w:line="276" w:lineRule="auto"/>
        <w:jc w:val="both"/>
        <w:rPr>
          <w:rFonts w:ascii="Arial" w:hAnsi="Arial" w:cs="Arial"/>
        </w:rPr>
      </w:pPr>
      <w:r w:rsidRPr="00AE5CA1">
        <w:rPr>
          <w:rFonts w:ascii="Arial" w:hAnsi="Arial" w:cs="Arial"/>
        </w:rPr>
        <w:t xml:space="preserve">Those who said they had experienced emotional neglect were more than twice as likely than their peers to have got drunk recently, nearly three times as likely to have smoked and more than twice as likely to have skipped lessons. </w:t>
      </w:r>
    </w:p>
    <w:p w:rsidR="00AE5CA1" w:rsidRPr="00AE5CA1" w:rsidRDefault="00AE5CA1" w:rsidP="001D2328">
      <w:pPr>
        <w:spacing w:line="276" w:lineRule="auto"/>
        <w:jc w:val="both"/>
        <w:rPr>
          <w:rFonts w:ascii="Arial" w:hAnsi="Arial" w:cs="Arial"/>
          <w:sz w:val="16"/>
          <w:szCs w:val="16"/>
        </w:rPr>
      </w:pPr>
    </w:p>
    <w:p w:rsidR="00AE5CA1" w:rsidRDefault="00AE5CA1" w:rsidP="001D2328">
      <w:pPr>
        <w:spacing w:line="276" w:lineRule="auto"/>
        <w:jc w:val="both"/>
        <w:rPr>
          <w:rFonts w:ascii="Arial" w:hAnsi="Arial" w:cs="Arial"/>
        </w:rPr>
      </w:pPr>
      <w:r w:rsidRPr="00AE5CA1">
        <w:rPr>
          <w:rFonts w:ascii="Arial" w:hAnsi="Arial" w:cs="Arial"/>
        </w:rPr>
        <w:t>Neglected teenagers were also significantly more likely to be dissatisfied with their lives, pessimistic about their futures and lacking confidence in their abilities.</w:t>
      </w:r>
    </w:p>
    <w:p w:rsidR="001D2328" w:rsidRPr="00AE5CA1" w:rsidRDefault="001D2328" w:rsidP="001D2328">
      <w:pPr>
        <w:spacing w:line="276" w:lineRule="auto"/>
        <w:jc w:val="both"/>
        <w:rPr>
          <w:rFonts w:ascii="Arial" w:hAnsi="Arial" w:cs="Arial"/>
          <w:sz w:val="16"/>
          <w:szCs w:val="16"/>
        </w:rPr>
      </w:pPr>
    </w:p>
    <w:p w:rsidR="00A42DA3" w:rsidRDefault="00A42DA3" w:rsidP="001D2328">
      <w:pPr>
        <w:spacing w:line="276" w:lineRule="auto"/>
        <w:jc w:val="both"/>
        <w:rPr>
          <w:rFonts w:ascii="Arial" w:hAnsi="Arial" w:cs="Arial"/>
          <w:noProof/>
          <w:sz w:val="20"/>
          <w:szCs w:val="20"/>
        </w:rPr>
      </w:pPr>
      <w:r>
        <w:rPr>
          <w:rFonts w:ascii="Arial" w:hAnsi="Arial" w:cs="Arial"/>
        </w:rPr>
        <w:t>Adolescent neglect is more common amongst young people</w:t>
      </w:r>
      <w:r w:rsidR="00CD42D4">
        <w:rPr>
          <w:rFonts w:ascii="Arial" w:hAnsi="Arial" w:cs="Arial"/>
        </w:rPr>
        <w:t xml:space="preserve"> with disabilities</w:t>
      </w:r>
      <w:r>
        <w:rPr>
          <w:rFonts w:ascii="Arial" w:hAnsi="Arial" w:cs="Arial"/>
        </w:rPr>
        <w:t xml:space="preserve">, </w:t>
      </w:r>
      <w:r w:rsidR="001D2328">
        <w:rPr>
          <w:rFonts w:ascii="Arial" w:hAnsi="Arial" w:cs="Arial"/>
        </w:rPr>
        <w:t>Cared for</w:t>
      </w:r>
      <w:r>
        <w:rPr>
          <w:rFonts w:ascii="Arial" w:hAnsi="Arial" w:cs="Arial"/>
        </w:rPr>
        <w:t xml:space="preserve"> young people, and young carers. It can lead to a range of poor outcomes for the young people, for example poor physical health, anxiety, drug and alcohol abuse as well as early sexual activity. Neglected adolescents are more likely to run away from home and experience sexual exploitation.</w:t>
      </w:r>
      <w:r w:rsidR="00D3000A" w:rsidRPr="00D3000A">
        <w:rPr>
          <w:rFonts w:ascii="Arial" w:hAnsi="Arial" w:cs="Arial"/>
          <w:noProof/>
          <w:sz w:val="20"/>
          <w:szCs w:val="20"/>
        </w:rPr>
        <w:t xml:space="preserve"> </w:t>
      </w:r>
    </w:p>
    <w:p w:rsidR="00D3000A" w:rsidRPr="00D3000A" w:rsidRDefault="00D3000A" w:rsidP="001D2328">
      <w:pPr>
        <w:spacing w:line="276" w:lineRule="auto"/>
        <w:jc w:val="both"/>
        <w:rPr>
          <w:rFonts w:ascii="Arial" w:hAnsi="Arial" w:cs="Arial"/>
          <w:sz w:val="16"/>
          <w:szCs w:val="16"/>
        </w:rPr>
      </w:pPr>
    </w:p>
    <w:p w:rsidR="001D2328" w:rsidRPr="001D2328" w:rsidRDefault="00D3000A" w:rsidP="00D3000A">
      <w:pPr>
        <w:spacing w:line="276" w:lineRule="auto"/>
        <w:jc w:val="center"/>
        <w:rPr>
          <w:rFonts w:ascii="Arial" w:hAnsi="Arial" w:cs="Arial"/>
          <w:sz w:val="16"/>
          <w:szCs w:val="16"/>
        </w:rPr>
      </w:pPr>
      <w:r>
        <w:rPr>
          <w:rFonts w:ascii="Arial" w:hAnsi="Arial" w:cs="Arial"/>
          <w:noProof/>
          <w:sz w:val="20"/>
          <w:szCs w:val="20"/>
        </w:rPr>
        <w:drawing>
          <wp:inline distT="0" distB="0" distL="0" distR="0" wp14:anchorId="42BB3807" wp14:editId="23613CE3">
            <wp:extent cx="1882775" cy="1412081"/>
            <wp:effectExtent l="0" t="0" r="3175" b="0"/>
            <wp:docPr id="9" name="Picture 9" descr="Image result for neglec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glect chi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775" cy="1412081"/>
                    </a:xfrm>
                    <a:prstGeom prst="rect">
                      <a:avLst/>
                    </a:prstGeom>
                    <a:noFill/>
                    <a:ln>
                      <a:noFill/>
                    </a:ln>
                    <a:effectLst>
                      <a:softEdge rad="127000"/>
                    </a:effectLst>
                  </pic:spPr>
                </pic:pic>
              </a:graphicData>
            </a:graphic>
          </wp:inline>
        </w:drawing>
      </w:r>
    </w:p>
    <w:p w:rsidR="00D3000A" w:rsidRPr="00D3000A" w:rsidRDefault="00D3000A" w:rsidP="001D2328">
      <w:pPr>
        <w:pStyle w:val="Default"/>
        <w:spacing w:line="276" w:lineRule="auto"/>
        <w:rPr>
          <w:rFonts w:ascii="Arial" w:hAnsi="Arial" w:cs="Arial"/>
          <w:b/>
          <w:color w:val="00B050"/>
          <w:sz w:val="16"/>
          <w:szCs w:val="16"/>
        </w:rPr>
      </w:pPr>
    </w:p>
    <w:p w:rsidR="00492143" w:rsidRPr="00D3000A" w:rsidRDefault="00492143" w:rsidP="001D2328">
      <w:pPr>
        <w:pStyle w:val="Default"/>
        <w:spacing w:line="276" w:lineRule="auto"/>
        <w:rPr>
          <w:rFonts w:ascii="Arial" w:hAnsi="Arial" w:cs="Arial"/>
          <w:b/>
          <w:color w:val="00B050"/>
        </w:rPr>
      </w:pPr>
      <w:r w:rsidRPr="00D3000A">
        <w:rPr>
          <w:rFonts w:ascii="Arial" w:hAnsi="Arial" w:cs="Arial"/>
          <w:b/>
          <w:color w:val="00B050"/>
        </w:rPr>
        <w:t xml:space="preserve">The neglected child in school may: </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have </w:t>
      </w:r>
      <w:r w:rsidR="00492143" w:rsidRPr="00492143">
        <w:rPr>
          <w:rFonts w:ascii="Arial" w:hAnsi="Arial" w:cs="Arial"/>
        </w:rPr>
        <w:t xml:space="preserve">gaps in their education </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have </w:t>
      </w:r>
      <w:r w:rsidR="00492143" w:rsidRPr="00492143">
        <w:rPr>
          <w:rFonts w:ascii="Arial" w:hAnsi="Arial" w:cs="Arial"/>
        </w:rPr>
        <w:t xml:space="preserve">general learning disabilities </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have </w:t>
      </w:r>
      <w:r w:rsidR="00492143" w:rsidRPr="00492143">
        <w:rPr>
          <w:rFonts w:ascii="Arial" w:hAnsi="Arial" w:cs="Arial"/>
        </w:rPr>
        <w:t xml:space="preserve">poor problem solving abilities </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have </w:t>
      </w:r>
      <w:r w:rsidR="00492143" w:rsidRPr="00492143">
        <w:rPr>
          <w:rFonts w:ascii="Arial" w:hAnsi="Arial" w:cs="Arial"/>
        </w:rPr>
        <w:t xml:space="preserve">poor reading, writing and maths skills </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have </w:t>
      </w:r>
      <w:r w:rsidR="00492143" w:rsidRPr="00492143">
        <w:rPr>
          <w:rFonts w:ascii="Arial" w:hAnsi="Arial" w:cs="Arial"/>
        </w:rPr>
        <w:t xml:space="preserve">few friends </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have </w:t>
      </w:r>
      <w:r w:rsidR="00746ADB">
        <w:rPr>
          <w:rFonts w:ascii="Arial" w:hAnsi="Arial" w:cs="Arial"/>
        </w:rPr>
        <w:t xml:space="preserve">little confidence, be </w:t>
      </w:r>
      <w:r w:rsidR="00492143" w:rsidRPr="00492143">
        <w:rPr>
          <w:rFonts w:ascii="Arial" w:hAnsi="Arial" w:cs="Arial"/>
        </w:rPr>
        <w:t xml:space="preserve">disruptive or overactive in class </w:t>
      </w:r>
    </w:p>
    <w:p w:rsidR="00492143" w:rsidRPr="00746ADB" w:rsidRDefault="001D2328" w:rsidP="001D2328">
      <w:pPr>
        <w:pStyle w:val="Default"/>
        <w:numPr>
          <w:ilvl w:val="0"/>
          <w:numId w:val="21"/>
        </w:numPr>
        <w:spacing w:line="276" w:lineRule="auto"/>
        <w:rPr>
          <w:rFonts w:ascii="Arial" w:hAnsi="Arial" w:cs="Arial"/>
        </w:rPr>
      </w:pPr>
      <w:r>
        <w:rPr>
          <w:rFonts w:ascii="Arial" w:hAnsi="Arial" w:cs="Arial"/>
        </w:rPr>
        <w:t xml:space="preserve">be </w:t>
      </w:r>
      <w:r w:rsidR="00492143" w:rsidRPr="00492143">
        <w:rPr>
          <w:rFonts w:ascii="Arial" w:hAnsi="Arial" w:cs="Arial"/>
        </w:rPr>
        <w:t xml:space="preserve">desperate for attention or </w:t>
      </w:r>
      <w:r w:rsidR="00492143" w:rsidRPr="00746ADB">
        <w:rPr>
          <w:rFonts w:ascii="Arial" w:hAnsi="Arial" w:cs="Arial"/>
        </w:rPr>
        <w:t xml:space="preserve">desperate to keep out of the ‘limelight’ </w:t>
      </w:r>
    </w:p>
    <w:p w:rsidR="00492143" w:rsidRPr="00492143" w:rsidRDefault="00492143" w:rsidP="001D2328">
      <w:pPr>
        <w:pStyle w:val="Default"/>
        <w:numPr>
          <w:ilvl w:val="0"/>
          <w:numId w:val="21"/>
        </w:numPr>
        <w:spacing w:line="276" w:lineRule="auto"/>
        <w:rPr>
          <w:rFonts w:ascii="Arial" w:hAnsi="Arial" w:cs="Arial"/>
        </w:rPr>
      </w:pPr>
      <w:r w:rsidRPr="00492143">
        <w:rPr>
          <w:rFonts w:ascii="Arial" w:hAnsi="Arial" w:cs="Arial"/>
        </w:rPr>
        <w:t xml:space="preserve">try too hard </w:t>
      </w:r>
    </w:p>
    <w:p w:rsidR="001D2328" w:rsidRDefault="00492143" w:rsidP="001D2328">
      <w:pPr>
        <w:pStyle w:val="Default"/>
        <w:numPr>
          <w:ilvl w:val="0"/>
          <w:numId w:val="21"/>
        </w:numPr>
        <w:spacing w:line="276" w:lineRule="auto"/>
        <w:rPr>
          <w:rFonts w:ascii="Arial" w:hAnsi="Arial" w:cs="Arial"/>
        </w:rPr>
      </w:pPr>
      <w:proofErr w:type="gramStart"/>
      <w:r w:rsidRPr="00492143">
        <w:rPr>
          <w:rFonts w:ascii="Arial" w:hAnsi="Arial" w:cs="Arial"/>
        </w:rPr>
        <w:t>blame</w:t>
      </w:r>
      <w:proofErr w:type="gramEnd"/>
      <w:r w:rsidRPr="00492143">
        <w:rPr>
          <w:rFonts w:ascii="Arial" w:hAnsi="Arial" w:cs="Arial"/>
        </w:rPr>
        <w:t xml:space="preserve"> themselves for a wide range of issues. </w:t>
      </w:r>
    </w:p>
    <w:p w:rsidR="00492143" w:rsidRPr="001D2328" w:rsidRDefault="00492143" w:rsidP="001D2328">
      <w:pPr>
        <w:pStyle w:val="Default"/>
        <w:spacing w:line="276" w:lineRule="auto"/>
        <w:ind w:left="720"/>
        <w:rPr>
          <w:rFonts w:ascii="Arial" w:hAnsi="Arial" w:cs="Arial"/>
          <w:i/>
          <w:sz w:val="22"/>
          <w:szCs w:val="22"/>
        </w:rPr>
      </w:pPr>
      <w:r w:rsidRPr="001D2328">
        <w:rPr>
          <w:rFonts w:ascii="Arial" w:hAnsi="Arial" w:cs="Arial"/>
          <w:i/>
          <w:sz w:val="22"/>
          <w:szCs w:val="22"/>
        </w:rPr>
        <w:t xml:space="preserve">(Adapted from Aggleton, Dennison and Warwick 2010) </w:t>
      </w:r>
    </w:p>
    <w:p w:rsidR="00492143" w:rsidRDefault="00492143" w:rsidP="00492143">
      <w:pPr>
        <w:pStyle w:val="Default"/>
        <w:ind w:left="720"/>
        <w:rPr>
          <w:rFonts w:ascii="Arial" w:hAnsi="Arial" w:cs="Arial"/>
          <w:sz w:val="16"/>
          <w:szCs w:val="16"/>
        </w:rPr>
      </w:pPr>
    </w:p>
    <w:p w:rsidR="00492143" w:rsidRPr="00D3000A" w:rsidRDefault="00492143" w:rsidP="001D2328">
      <w:pPr>
        <w:pStyle w:val="Default"/>
        <w:spacing w:line="276" w:lineRule="auto"/>
        <w:rPr>
          <w:rFonts w:ascii="Arial" w:hAnsi="Arial" w:cs="Arial"/>
          <w:b/>
          <w:color w:val="00B050"/>
        </w:rPr>
      </w:pPr>
      <w:r w:rsidRPr="00D3000A">
        <w:rPr>
          <w:rFonts w:ascii="Arial" w:hAnsi="Arial" w:cs="Arial"/>
          <w:b/>
          <w:color w:val="00B050"/>
        </w:rPr>
        <w:t>Schools can support neglected children</w:t>
      </w:r>
      <w:r w:rsidR="001D2328" w:rsidRPr="00D3000A">
        <w:rPr>
          <w:rFonts w:ascii="Arial" w:hAnsi="Arial" w:cs="Arial"/>
          <w:b/>
          <w:color w:val="00B050"/>
        </w:rPr>
        <w:t xml:space="preserve"> in the following ways</w:t>
      </w:r>
      <w:r w:rsidRPr="00D3000A">
        <w:rPr>
          <w:rFonts w:ascii="Arial" w:hAnsi="Arial" w:cs="Arial"/>
          <w:b/>
          <w:color w:val="00B050"/>
        </w:rPr>
        <w:t xml:space="preserve">: </w:t>
      </w:r>
    </w:p>
    <w:p w:rsidR="00492143" w:rsidRPr="00492143" w:rsidRDefault="00492143" w:rsidP="001D2328">
      <w:pPr>
        <w:pStyle w:val="Default"/>
        <w:numPr>
          <w:ilvl w:val="0"/>
          <w:numId w:val="21"/>
        </w:numPr>
        <w:spacing w:line="276" w:lineRule="auto"/>
        <w:rPr>
          <w:rFonts w:ascii="Arial" w:hAnsi="Arial" w:cs="Arial"/>
        </w:rPr>
      </w:pPr>
      <w:r w:rsidRPr="00492143">
        <w:rPr>
          <w:rFonts w:ascii="Arial" w:hAnsi="Arial" w:cs="Arial"/>
        </w:rPr>
        <w:t xml:space="preserve">ensure their inclusion in learning activities </w:t>
      </w:r>
    </w:p>
    <w:p w:rsidR="00492143" w:rsidRPr="00492143" w:rsidRDefault="00492143" w:rsidP="001D2328">
      <w:pPr>
        <w:pStyle w:val="Default"/>
        <w:numPr>
          <w:ilvl w:val="0"/>
          <w:numId w:val="21"/>
        </w:numPr>
        <w:spacing w:line="276" w:lineRule="auto"/>
        <w:rPr>
          <w:rFonts w:ascii="Arial" w:hAnsi="Arial" w:cs="Arial"/>
        </w:rPr>
      </w:pPr>
      <w:proofErr w:type="gramStart"/>
      <w:r w:rsidRPr="00492143">
        <w:rPr>
          <w:rFonts w:ascii="Arial" w:hAnsi="Arial" w:cs="Arial"/>
        </w:rPr>
        <w:t>recognise</w:t>
      </w:r>
      <w:proofErr w:type="gramEnd"/>
      <w:r w:rsidRPr="00492143">
        <w:rPr>
          <w:rFonts w:ascii="Arial" w:hAnsi="Arial" w:cs="Arial"/>
        </w:rPr>
        <w:t xml:space="preserve"> and reward the work </w:t>
      </w:r>
      <w:r w:rsidR="00CD42D4">
        <w:rPr>
          <w:rFonts w:ascii="Arial" w:hAnsi="Arial" w:cs="Arial"/>
        </w:rPr>
        <w:t>they</w:t>
      </w:r>
      <w:r w:rsidRPr="00492143">
        <w:rPr>
          <w:rFonts w:ascii="Arial" w:hAnsi="Arial" w:cs="Arial"/>
        </w:rPr>
        <w:t xml:space="preserve"> do. </w:t>
      </w:r>
    </w:p>
    <w:p w:rsidR="001D2328" w:rsidRDefault="001D2328" w:rsidP="001D2328">
      <w:pPr>
        <w:pStyle w:val="Default"/>
        <w:numPr>
          <w:ilvl w:val="0"/>
          <w:numId w:val="21"/>
        </w:numPr>
        <w:spacing w:line="276" w:lineRule="auto"/>
        <w:rPr>
          <w:rFonts w:ascii="Arial" w:hAnsi="Arial" w:cs="Arial"/>
        </w:rPr>
      </w:pPr>
      <w:r w:rsidRPr="001D2328">
        <w:rPr>
          <w:rFonts w:ascii="Arial" w:hAnsi="Arial" w:cs="Arial"/>
        </w:rPr>
        <w:t xml:space="preserve">adapt </w:t>
      </w:r>
      <w:r w:rsidR="00492143" w:rsidRPr="001D2328">
        <w:rPr>
          <w:rFonts w:ascii="Arial" w:hAnsi="Arial" w:cs="Arial"/>
        </w:rPr>
        <w:t xml:space="preserve">school systems for </w:t>
      </w:r>
      <w:r w:rsidRPr="001D2328">
        <w:rPr>
          <w:rFonts w:ascii="Arial" w:hAnsi="Arial" w:cs="Arial"/>
        </w:rPr>
        <w:t>managing dis</w:t>
      </w:r>
      <w:r w:rsidR="00492143" w:rsidRPr="001D2328">
        <w:rPr>
          <w:rFonts w:ascii="Arial" w:hAnsi="Arial" w:cs="Arial"/>
        </w:rPr>
        <w:t xml:space="preserve">ruptive behaviour </w:t>
      </w:r>
    </w:p>
    <w:p w:rsidR="00492143" w:rsidRPr="001D2328" w:rsidRDefault="001D2328" w:rsidP="001D2328">
      <w:pPr>
        <w:pStyle w:val="Default"/>
        <w:numPr>
          <w:ilvl w:val="0"/>
          <w:numId w:val="21"/>
        </w:numPr>
        <w:spacing w:line="276" w:lineRule="auto"/>
        <w:rPr>
          <w:rFonts w:ascii="Arial" w:hAnsi="Arial" w:cs="Arial"/>
        </w:rPr>
      </w:pPr>
      <w:r>
        <w:rPr>
          <w:rFonts w:ascii="Arial" w:hAnsi="Arial" w:cs="Arial"/>
        </w:rPr>
        <w:t>identify gaps</w:t>
      </w:r>
      <w:r w:rsidR="007346EB">
        <w:rPr>
          <w:rFonts w:ascii="Arial" w:hAnsi="Arial" w:cs="Arial"/>
        </w:rPr>
        <w:t xml:space="preserve"> and </w:t>
      </w:r>
      <w:r>
        <w:rPr>
          <w:rFonts w:ascii="Arial" w:hAnsi="Arial" w:cs="Arial"/>
        </w:rPr>
        <w:t>fi</w:t>
      </w:r>
      <w:r w:rsidR="00492143" w:rsidRPr="001D2328">
        <w:rPr>
          <w:rFonts w:ascii="Arial" w:hAnsi="Arial" w:cs="Arial"/>
        </w:rPr>
        <w:t xml:space="preserve">nd </w:t>
      </w:r>
      <w:r>
        <w:rPr>
          <w:rFonts w:ascii="Arial" w:hAnsi="Arial" w:cs="Arial"/>
        </w:rPr>
        <w:t xml:space="preserve">ways </w:t>
      </w:r>
      <w:r w:rsidR="00492143" w:rsidRPr="001D2328">
        <w:rPr>
          <w:rFonts w:ascii="Arial" w:hAnsi="Arial" w:cs="Arial"/>
        </w:rPr>
        <w:t xml:space="preserve">to meet </w:t>
      </w:r>
      <w:r>
        <w:rPr>
          <w:rFonts w:ascii="Arial" w:hAnsi="Arial" w:cs="Arial"/>
        </w:rPr>
        <w:t xml:space="preserve">their </w:t>
      </w:r>
      <w:r w:rsidR="00492143" w:rsidRPr="001D2328">
        <w:rPr>
          <w:rFonts w:ascii="Arial" w:hAnsi="Arial" w:cs="Arial"/>
        </w:rPr>
        <w:t>learning needs</w:t>
      </w:r>
      <w:r w:rsidR="00CD42D4">
        <w:rPr>
          <w:rFonts w:ascii="Arial" w:hAnsi="Arial" w:cs="Arial"/>
        </w:rPr>
        <w:t>/</w:t>
      </w:r>
      <w:r w:rsidR="007346EB">
        <w:rPr>
          <w:rFonts w:ascii="Arial" w:hAnsi="Arial" w:cs="Arial"/>
        </w:rPr>
        <w:t xml:space="preserve"> learning disabilities</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ensure they </w:t>
      </w:r>
      <w:r w:rsidR="00492143" w:rsidRPr="00492143">
        <w:rPr>
          <w:rFonts w:ascii="Arial" w:hAnsi="Arial" w:cs="Arial"/>
        </w:rPr>
        <w:t xml:space="preserve">experience success across the curriculum </w:t>
      </w:r>
      <w:r w:rsidR="007346EB">
        <w:rPr>
          <w:rFonts w:ascii="Arial" w:hAnsi="Arial" w:cs="Arial"/>
        </w:rPr>
        <w:t xml:space="preserve">and </w:t>
      </w:r>
      <w:r w:rsidR="00CD42D4">
        <w:rPr>
          <w:rFonts w:ascii="Arial" w:hAnsi="Arial" w:cs="Arial"/>
        </w:rPr>
        <w:t xml:space="preserve">across </w:t>
      </w:r>
      <w:r w:rsidR="007346EB">
        <w:rPr>
          <w:rFonts w:ascii="Arial" w:hAnsi="Arial" w:cs="Arial"/>
        </w:rPr>
        <w:t>activities</w:t>
      </w:r>
    </w:p>
    <w:p w:rsidR="00492143" w:rsidRPr="00492143" w:rsidRDefault="001D2328" w:rsidP="001D2328">
      <w:pPr>
        <w:pStyle w:val="Default"/>
        <w:numPr>
          <w:ilvl w:val="0"/>
          <w:numId w:val="21"/>
        </w:numPr>
        <w:spacing w:line="276" w:lineRule="auto"/>
        <w:rPr>
          <w:rFonts w:ascii="Arial" w:hAnsi="Arial" w:cs="Arial"/>
        </w:rPr>
      </w:pPr>
      <w:r>
        <w:rPr>
          <w:rFonts w:ascii="Arial" w:hAnsi="Arial" w:cs="Arial"/>
        </w:rPr>
        <w:t xml:space="preserve">promote </w:t>
      </w:r>
      <w:r w:rsidR="00492143" w:rsidRPr="00492143">
        <w:rPr>
          <w:rFonts w:ascii="Arial" w:hAnsi="Arial" w:cs="Arial"/>
        </w:rPr>
        <w:t xml:space="preserve">positive teacher/ child and child/ child relationships </w:t>
      </w:r>
    </w:p>
    <w:p w:rsidR="007346EB" w:rsidRDefault="001D2328" w:rsidP="001D2328">
      <w:pPr>
        <w:pStyle w:val="ListParagraph"/>
        <w:numPr>
          <w:ilvl w:val="0"/>
          <w:numId w:val="21"/>
        </w:numPr>
        <w:autoSpaceDE w:val="0"/>
        <w:autoSpaceDN w:val="0"/>
        <w:adjustRightInd w:val="0"/>
        <w:spacing w:after="0"/>
        <w:rPr>
          <w:rFonts w:ascii="Arial" w:hAnsi="Arial" w:cs="Arial"/>
          <w:color w:val="000000"/>
          <w:sz w:val="24"/>
          <w:szCs w:val="24"/>
        </w:rPr>
      </w:pPr>
      <w:r w:rsidRPr="007346EB">
        <w:rPr>
          <w:rFonts w:ascii="Arial" w:hAnsi="Arial" w:cs="Arial"/>
          <w:color w:val="000000"/>
          <w:sz w:val="24"/>
          <w:szCs w:val="24"/>
        </w:rPr>
        <w:t xml:space="preserve">ensure that there is </w:t>
      </w:r>
      <w:r w:rsidR="00492143" w:rsidRPr="007346EB">
        <w:rPr>
          <w:rFonts w:ascii="Arial" w:hAnsi="Arial" w:cs="Arial"/>
          <w:color w:val="000000"/>
          <w:sz w:val="24"/>
          <w:szCs w:val="24"/>
        </w:rPr>
        <w:t xml:space="preserve">a mixture of learning experiences </w:t>
      </w:r>
    </w:p>
    <w:p w:rsidR="00492143" w:rsidRPr="007346EB" w:rsidRDefault="001D2328" w:rsidP="001D2328">
      <w:pPr>
        <w:pStyle w:val="ListParagraph"/>
        <w:numPr>
          <w:ilvl w:val="0"/>
          <w:numId w:val="21"/>
        </w:numPr>
        <w:autoSpaceDE w:val="0"/>
        <w:autoSpaceDN w:val="0"/>
        <w:adjustRightInd w:val="0"/>
        <w:spacing w:after="0"/>
        <w:rPr>
          <w:rFonts w:ascii="Arial" w:hAnsi="Arial" w:cs="Arial"/>
          <w:color w:val="000000"/>
          <w:sz w:val="24"/>
          <w:szCs w:val="24"/>
        </w:rPr>
      </w:pPr>
      <w:proofErr w:type="gramStart"/>
      <w:r w:rsidRPr="007346EB">
        <w:rPr>
          <w:rFonts w:ascii="Arial" w:hAnsi="Arial" w:cs="Arial"/>
          <w:color w:val="000000"/>
          <w:sz w:val="24"/>
          <w:szCs w:val="24"/>
        </w:rPr>
        <w:t>ensure</w:t>
      </w:r>
      <w:proofErr w:type="gramEnd"/>
      <w:r w:rsidRPr="007346EB">
        <w:rPr>
          <w:rFonts w:ascii="Arial" w:hAnsi="Arial" w:cs="Arial"/>
          <w:color w:val="000000"/>
          <w:sz w:val="24"/>
          <w:szCs w:val="24"/>
        </w:rPr>
        <w:t xml:space="preserve"> </w:t>
      </w:r>
      <w:r w:rsidR="007346EB" w:rsidRPr="007346EB">
        <w:rPr>
          <w:rFonts w:ascii="Arial" w:hAnsi="Arial" w:cs="Arial"/>
          <w:color w:val="000000"/>
          <w:sz w:val="24"/>
          <w:szCs w:val="24"/>
        </w:rPr>
        <w:t>that they are and feel w</w:t>
      </w:r>
      <w:r w:rsidRPr="007346EB">
        <w:rPr>
          <w:rFonts w:ascii="Arial" w:hAnsi="Arial" w:cs="Arial"/>
          <w:color w:val="000000"/>
          <w:sz w:val="24"/>
          <w:szCs w:val="24"/>
        </w:rPr>
        <w:t xml:space="preserve">elcome </w:t>
      </w:r>
      <w:r w:rsidR="007346EB" w:rsidRPr="007346EB">
        <w:rPr>
          <w:rFonts w:ascii="Arial" w:hAnsi="Arial" w:cs="Arial"/>
          <w:color w:val="000000"/>
          <w:sz w:val="24"/>
          <w:szCs w:val="24"/>
        </w:rPr>
        <w:t>in</w:t>
      </w:r>
      <w:r w:rsidR="00492143" w:rsidRPr="007346EB">
        <w:rPr>
          <w:rFonts w:ascii="Arial" w:hAnsi="Arial" w:cs="Arial"/>
          <w:color w:val="000000"/>
          <w:sz w:val="24"/>
          <w:szCs w:val="24"/>
        </w:rPr>
        <w:t xml:space="preserve"> school. </w:t>
      </w:r>
    </w:p>
    <w:p w:rsidR="00492143" w:rsidRPr="00492143" w:rsidRDefault="007346EB" w:rsidP="001D2328">
      <w:pPr>
        <w:pStyle w:val="ListParagraph"/>
        <w:numPr>
          <w:ilvl w:val="0"/>
          <w:numId w:val="21"/>
        </w:numPr>
        <w:autoSpaceDE w:val="0"/>
        <w:autoSpaceDN w:val="0"/>
        <w:adjustRightInd w:val="0"/>
        <w:spacing w:after="0"/>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them </w:t>
      </w:r>
      <w:r w:rsidR="00492143" w:rsidRPr="00492143">
        <w:rPr>
          <w:rFonts w:ascii="Arial" w:hAnsi="Arial" w:cs="Arial"/>
          <w:color w:val="000000"/>
          <w:sz w:val="24"/>
          <w:szCs w:val="24"/>
        </w:rPr>
        <w:t xml:space="preserve">with equipment from pencil and paper to PE clothes. </w:t>
      </w:r>
    </w:p>
    <w:p w:rsidR="00492143" w:rsidRPr="00492143" w:rsidRDefault="007346EB" w:rsidP="001D2328">
      <w:pPr>
        <w:pStyle w:val="ListParagraph"/>
        <w:numPr>
          <w:ilvl w:val="0"/>
          <w:numId w:val="21"/>
        </w:numPr>
        <w:autoSpaceDE w:val="0"/>
        <w:autoSpaceDN w:val="0"/>
        <w:adjustRightInd w:val="0"/>
        <w:spacing w:after="0"/>
        <w:rPr>
          <w:rFonts w:ascii="Arial" w:hAnsi="Arial" w:cs="Arial"/>
          <w:color w:val="000000"/>
          <w:sz w:val="24"/>
          <w:szCs w:val="24"/>
        </w:rPr>
      </w:pPr>
      <w:proofErr w:type="gramStart"/>
      <w:r>
        <w:rPr>
          <w:rFonts w:ascii="Arial" w:hAnsi="Arial" w:cs="Arial"/>
          <w:color w:val="000000"/>
          <w:sz w:val="24"/>
          <w:szCs w:val="24"/>
        </w:rPr>
        <w:t>include</w:t>
      </w:r>
      <w:proofErr w:type="gramEnd"/>
      <w:r>
        <w:rPr>
          <w:rFonts w:ascii="Arial" w:hAnsi="Arial" w:cs="Arial"/>
          <w:color w:val="000000"/>
          <w:sz w:val="24"/>
          <w:szCs w:val="24"/>
        </w:rPr>
        <w:t xml:space="preserve"> </w:t>
      </w:r>
      <w:r w:rsidR="00492143" w:rsidRPr="00492143">
        <w:rPr>
          <w:rFonts w:ascii="Arial" w:hAnsi="Arial" w:cs="Arial"/>
          <w:color w:val="000000"/>
          <w:sz w:val="24"/>
          <w:szCs w:val="24"/>
        </w:rPr>
        <w:t xml:space="preserve">health and wellbeing in the curriculum. </w:t>
      </w:r>
    </w:p>
    <w:p w:rsidR="00492143" w:rsidRPr="00492143" w:rsidRDefault="007346EB" w:rsidP="00492143">
      <w:pPr>
        <w:pStyle w:val="ListParagraph"/>
        <w:numPr>
          <w:ilvl w:val="0"/>
          <w:numId w:val="21"/>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work</w:t>
      </w:r>
      <w:r w:rsidR="00492143" w:rsidRPr="00492143">
        <w:rPr>
          <w:rFonts w:ascii="Arial" w:hAnsi="Arial" w:cs="Arial"/>
          <w:color w:val="000000"/>
          <w:sz w:val="24"/>
          <w:szCs w:val="24"/>
        </w:rPr>
        <w:t xml:space="preserve"> closely with other services </w:t>
      </w:r>
    </w:p>
    <w:p w:rsidR="00F12C55" w:rsidRDefault="00F12C55" w:rsidP="00492143">
      <w:pPr>
        <w:rPr>
          <w:rFonts w:ascii="Arial" w:hAnsi="Arial" w:cs="Arial"/>
        </w:rPr>
      </w:pPr>
    </w:p>
    <w:p w:rsidR="00D3000A" w:rsidRPr="00D3000A" w:rsidRDefault="00D3000A" w:rsidP="00D3000A">
      <w:pPr>
        <w:spacing w:line="276" w:lineRule="auto"/>
        <w:rPr>
          <w:rFonts w:ascii="Arial" w:hAnsi="Arial" w:cs="Arial"/>
          <w:b/>
        </w:rPr>
      </w:pPr>
      <w:r w:rsidRPr="00D3000A">
        <w:rPr>
          <w:rFonts w:ascii="Arial" w:hAnsi="Arial" w:cs="Arial"/>
          <w:b/>
        </w:rPr>
        <w:t>Where you become aware of neglect then ensure that you act on these concerns:</w:t>
      </w:r>
    </w:p>
    <w:p w:rsidR="00D3000A" w:rsidRPr="00D3000A" w:rsidRDefault="00D3000A" w:rsidP="00D3000A">
      <w:pPr>
        <w:spacing w:line="276" w:lineRule="auto"/>
        <w:ind w:left="720"/>
        <w:rPr>
          <w:rFonts w:ascii="Arial" w:hAnsi="Arial" w:cs="Arial"/>
          <w:sz w:val="16"/>
          <w:szCs w:val="16"/>
        </w:rPr>
      </w:pPr>
    </w:p>
    <w:p w:rsidR="00D3000A" w:rsidRPr="00D3000A" w:rsidRDefault="00D3000A" w:rsidP="00D3000A">
      <w:pPr>
        <w:pStyle w:val="ListParagraph"/>
        <w:numPr>
          <w:ilvl w:val="0"/>
          <w:numId w:val="22"/>
        </w:numPr>
        <w:spacing w:after="0"/>
        <w:rPr>
          <w:rFonts w:ascii="Arial" w:hAnsi="Arial" w:cs="Arial"/>
          <w:sz w:val="24"/>
          <w:szCs w:val="24"/>
        </w:rPr>
      </w:pPr>
      <w:r w:rsidRPr="00D3000A">
        <w:rPr>
          <w:rFonts w:ascii="Arial" w:hAnsi="Arial" w:cs="Arial"/>
          <w:sz w:val="24"/>
          <w:szCs w:val="24"/>
        </w:rPr>
        <w:t>Gather the 24</w:t>
      </w:r>
      <w:r>
        <w:rPr>
          <w:rFonts w:ascii="Arial" w:hAnsi="Arial" w:cs="Arial"/>
          <w:sz w:val="24"/>
          <w:szCs w:val="24"/>
        </w:rPr>
        <w:t xml:space="preserve"> </w:t>
      </w:r>
      <w:r w:rsidRPr="00D3000A">
        <w:rPr>
          <w:rFonts w:ascii="Arial" w:hAnsi="Arial" w:cs="Arial"/>
          <w:sz w:val="24"/>
          <w:szCs w:val="24"/>
        </w:rPr>
        <w:t xml:space="preserve">hour lived experience of the child </w:t>
      </w:r>
    </w:p>
    <w:p w:rsidR="00D3000A" w:rsidRPr="00D3000A" w:rsidRDefault="00D3000A" w:rsidP="00D3000A">
      <w:pPr>
        <w:pStyle w:val="ListParagraph"/>
        <w:numPr>
          <w:ilvl w:val="0"/>
          <w:numId w:val="22"/>
        </w:numPr>
        <w:spacing w:after="0"/>
        <w:rPr>
          <w:rFonts w:ascii="Arial" w:hAnsi="Arial" w:cs="Arial"/>
          <w:sz w:val="24"/>
          <w:szCs w:val="24"/>
        </w:rPr>
      </w:pPr>
      <w:r w:rsidRPr="00D3000A">
        <w:rPr>
          <w:rFonts w:ascii="Arial" w:hAnsi="Arial" w:cs="Arial"/>
          <w:sz w:val="24"/>
          <w:szCs w:val="24"/>
        </w:rPr>
        <w:t>Complete a copy of the</w:t>
      </w:r>
      <w:r w:rsidRPr="00D3000A">
        <w:rPr>
          <w:rFonts w:ascii="Arial" w:hAnsi="Arial" w:cs="Arial"/>
          <w:b/>
          <w:sz w:val="24"/>
          <w:szCs w:val="24"/>
        </w:rPr>
        <w:t xml:space="preserve"> Cheshire East Neglect Screening Tool</w:t>
      </w:r>
      <w:r w:rsidRPr="00D3000A">
        <w:rPr>
          <w:rFonts w:ascii="Arial" w:hAnsi="Arial" w:cs="Arial"/>
          <w:sz w:val="24"/>
          <w:szCs w:val="24"/>
        </w:rPr>
        <w:t xml:space="preserve"> </w:t>
      </w:r>
      <w:hyperlink r:id="rId18" w:history="1">
        <w:r w:rsidRPr="00D3000A">
          <w:rPr>
            <w:rStyle w:val="Hyperlink"/>
            <w:rFonts w:ascii="Arial" w:hAnsi="Arial" w:cs="Arial"/>
            <w:sz w:val="24"/>
            <w:szCs w:val="24"/>
          </w:rPr>
          <w:t>http://www.cheshireeastlscb.org.uk/professionals/neglect.aspx</w:t>
        </w:r>
      </w:hyperlink>
      <w:r w:rsidRPr="00D3000A">
        <w:rPr>
          <w:rFonts w:ascii="Arial" w:hAnsi="Arial" w:cs="Arial"/>
          <w:sz w:val="24"/>
          <w:szCs w:val="24"/>
        </w:rPr>
        <w:t xml:space="preserve"> </w:t>
      </w:r>
    </w:p>
    <w:p w:rsidR="00D3000A" w:rsidRPr="00D3000A" w:rsidRDefault="00D3000A" w:rsidP="00D3000A">
      <w:pPr>
        <w:pStyle w:val="ListParagraph"/>
        <w:numPr>
          <w:ilvl w:val="0"/>
          <w:numId w:val="22"/>
        </w:numPr>
        <w:spacing w:after="0"/>
        <w:rPr>
          <w:rFonts w:ascii="Arial" w:hAnsi="Arial" w:cs="Arial"/>
          <w:sz w:val="24"/>
          <w:szCs w:val="24"/>
        </w:rPr>
      </w:pPr>
      <w:r w:rsidRPr="00D3000A">
        <w:rPr>
          <w:rFonts w:ascii="Arial" w:hAnsi="Arial" w:cs="Arial"/>
          <w:sz w:val="24"/>
          <w:szCs w:val="24"/>
        </w:rPr>
        <w:t>Consult with ChECS.</w:t>
      </w:r>
    </w:p>
    <w:p w:rsidR="007346EB" w:rsidRPr="00492143" w:rsidRDefault="007346EB" w:rsidP="00492143">
      <w:pPr>
        <w:rPr>
          <w:rFonts w:ascii="Arial" w:hAnsi="Arial" w:cs="Arial"/>
        </w:rPr>
      </w:pPr>
    </w:p>
    <w:p w:rsidR="00D3000A" w:rsidRPr="00093F7D" w:rsidRDefault="00D3000A" w:rsidP="00D3000A">
      <w:pPr>
        <w:autoSpaceDE w:val="0"/>
        <w:autoSpaceDN w:val="0"/>
        <w:adjustRightInd w:val="0"/>
        <w:spacing w:line="276" w:lineRule="auto"/>
        <w:rPr>
          <w:rFonts w:ascii="Arial" w:hAnsi="Arial" w:cs="Arial"/>
        </w:rPr>
      </w:pPr>
      <w:r w:rsidRPr="00093F7D">
        <w:rPr>
          <w:rFonts w:ascii="Arial" w:hAnsi="Arial" w:cs="Arial"/>
          <w:b/>
          <w:bCs/>
        </w:rPr>
        <w:t>If you have concerns that a child is at risk you should contact</w:t>
      </w:r>
      <w:r w:rsidR="003A4239">
        <w:rPr>
          <w:rFonts w:ascii="Arial" w:hAnsi="Arial" w:cs="Arial"/>
          <w:b/>
          <w:bCs/>
        </w:rPr>
        <w:t xml:space="preserve"> </w:t>
      </w:r>
      <w:r w:rsidRPr="00093F7D">
        <w:rPr>
          <w:rFonts w:ascii="Arial" w:hAnsi="Arial" w:cs="Arial"/>
          <w:b/>
        </w:rPr>
        <w:t xml:space="preserve">Cheshire East Consultation Service (ChECS) </w:t>
      </w:r>
      <w:r w:rsidRPr="00093F7D">
        <w:rPr>
          <w:rFonts w:ascii="Arial" w:hAnsi="Arial" w:cs="Arial"/>
          <w:b/>
          <w:bCs/>
        </w:rPr>
        <w:t xml:space="preserve">and/or Cheshire East Police without delay: </w:t>
      </w:r>
    </w:p>
    <w:p w:rsidR="003A4239" w:rsidRDefault="003A4239" w:rsidP="00D3000A">
      <w:pPr>
        <w:autoSpaceDE w:val="0"/>
        <w:autoSpaceDN w:val="0"/>
        <w:adjustRightInd w:val="0"/>
        <w:spacing w:line="276" w:lineRule="auto"/>
        <w:rPr>
          <w:rFonts w:ascii="Arial" w:hAnsi="Arial" w:cs="Arial"/>
          <w:b/>
          <w:bCs/>
        </w:rPr>
      </w:pPr>
    </w:p>
    <w:p w:rsidR="00D3000A" w:rsidRPr="00093F7D" w:rsidRDefault="00D3000A" w:rsidP="00D3000A">
      <w:pPr>
        <w:autoSpaceDE w:val="0"/>
        <w:autoSpaceDN w:val="0"/>
        <w:adjustRightInd w:val="0"/>
        <w:spacing w:line="276" w:lineRule="auto"/>
        <w:rPr>
          <w:rFonts w:ascii="Arial" w:hAnsi="Arial" w:cs="Arial"/>
        </w:rPr>
      </w:pPr>
      <w:r w:rsidRPr="00093F7D">
        <w:rPr>
          <w:rFonts w:ascii="Arial" w:hAnsi="Arial" w:cs="Arial"/>
          <w:b/>
          <w:bCs/>
        </w:rPr>
        <w:t xml:space="preserve">ChECS: </w:t>
      </w:r>
      <w:r w:rsidRPr="00093F7D">
        <w:rPr>
          <w:rFonts w:ascii="Arial" w:hAnsi="Arial" w:cs="Arial"/>
          <w:b/>
          <w:bCs/>
        </w:rPr>
        <w:tab/>
      </w:r>
      <w:r w:rsidRPr="00093F7D">
        <w:rPr>
          <w:rFonts w:ascii="Arial" w:hAnsi="Arial" w:cs="Arial"/>
          <w:b/>
          <w:bCs/>
        </w:rPr>
        <w:tab/>
      </w:r>
      <w:r w:rsidRPr="00093F7D">
        <w:rPr>
          <w:rFonts w:ascii="Arial" w:hAnsi="Arial" w:cs="Arial"/>
          <w:b/>
          <w:bCs/>
        </w:rPr>
        <w:tab/>
      </w:r>
      <w:r w:rsidRPr="00093F7D">
        <w:rPr>
          <w:rFonts w:ascii="Arial" w:hAnsi="Arial" w:cs="Arial"/>
          <w:b/>
          <w:bCs/>
          <w:lang w:val="en-US"/>
        </w:rPr>
        <w:t>0300 123 5012</w:t>
      </w:r>
    </w:p>
    <w:p w:rsidR="00D3000A" w:rsidRPr="00093F7D" w:rsidRDefault="00D3000A" w:rsidP="00D3000A">
      <w:pPr>
        <w:autoSpaceDE w:val="0"/>
        <w:autoSpaceDN w:val="0"/>
        <w:adjustRightInd w:val="0"/>
        <w:spacing w:line="276" w:lineRule="auto"/>
        <w:rPr>
          <w:rFonts w:ascii="Arial" w:hAnsi="Arial" w:cs="Arial"/>
        </w:rPr>
      </w:pPr>
      <w:r w:rsidRPr="00093F7D">
        <w:rPr>
          <w:rFonts w:ascii="Arial" w:hAnsi="Arial" w:cs="Arial"/>
          <w:b/>
          <w:bCs/>
        </w:rPr>
        <w:t xml:space="preserve">Cheshire East Police: </w:t>
      </w:r>
      <w:r w:rsidRPr="00093F7D">
        <w:rPr>
          <w:rFonts w:ascii="Arial" w:hAnsi="Arial" w:cs="Arial"/>
          <w:b/>
          <w:bCs/>
        </w:rPr>
        <w:tab/>
      </w:r>
      <w:r w:rsidRPr="00093F7D">
        <w:rPr>
          <w:rFonts w:ascii="Arial" w:hAnsi="Arial" w:cs="Arial"/>
          <w:b/>
        </w:rPr>
        <w:t>101</w:t>
      </w:r>
      <w:r w:rsidRPr="00093F7D">
        <w:rPr>
          <w:rFonts w:ascii="Arial" w:hAnsi="Arial" w:cs="Arial"/>
        </w:rPr>
        <w:t xml:space="preserve"> </w:t>
      </w:r>
      <w:r w:rsidRPr="00093F7D">
        <w:rPr>
          <w:rFonts w:ascii="Arial" w:hAnsi="Arial" w:cs="Arial"/>
          <w:b/>
        </w:rPr>
        <w:t>or in</w:t>
      </w:r>
      <w:r w:rsidRPr="00093F7D">
        <w:rPr>
          <w:rFonts w:ascii="Arial" w:hAnsi="Arial" w:cs="Arial"/>
        </w:rPr>
        <w:t xml:space="preserve"> </w:t>
      </w:r>
      <w:r w:rsidRPr="00093F7D">
        <w:rPr>
          <w:rFonts w:ascii="Arial" w:hAnsi="Arial" w:cs="Arial"/>
          <w:b/>
          <w:bCs/>
        </w:rPr>
        <w:t xml:space="preserve">urgent cases </w:t>
      </w:r>
      <w:r w:rsidRPr="00093F7D">
        <w:rPr>
          <w:rFonts w:ascii="Arial" w:hAnsi="Arial" w:cs="Arial"/>
          <w:b/>
        </w:rPr>
        <w:t>dial</w:t>
      </w:r>
      <w:r w:rsidRPr="00093F7D">
        <w:rPr>
          <w:rFonts w:ascii="Arial" w:hAnsi="Arial" w:cs="Arial"/>
        </w:rPr>
        <w:t xml:space="preserve"> </w:t>
      </w:r>
      <w:r w:rsidRPr="00093F7D">
        <w:rPr>
          <w:rFonts w:ascii="Arial" w:hAnsi="Arial" w:cs="Arial"/>
          <w:b/>
          <w:bCs/>
        </w:rPr>
        <w:t>999</w:t>
      </w:r>
    </w:p>
    <w:p w:rsidR="007346EB" w:rsidRDefault="007346EB" w:rsidP="00032082">
      <w:pPr>
        <w:spacing w:line="276" w:lineRule="auto"/>
        <w:jc w:val="both"/>
        <w:rPr>
          <w:rFonts w:ascii="Arial" w:hAnsi="Arial" w:cs="Arial"/>
          <w:b/>
          <w:color w:val="008000"/>
        </w:rPr>
      </w:pPr>
    </w:p>
    <w:p w:rsidR="00CD42D4" w:rsidRDefault="00CD42D4" w:rsidP="00032082">
      <w:pPr>
        <w:spacing w:line="276" w:lineRule="auto"/>
        <w:jc w:val="both"/>
        <w:rPr>
          <w:rFonts w:ascii="Arial" w:hAnsi="Arial" w:cs="Arial"/>
          <w:b/>
          <w:color w:val="008000"/>
        </w:rPr>
      </w:pPr>
    </w:p>
    <w:p w:rsidR="00696F5E" w:rsidRPr="00093F7D" w:rsidRDefault="00696F5E" w:rsidP="00032082">
      <w:pPr>
        <w:spacing w:line="276" w:lineRule="auto"/>
        <w:jc w:val="both"/>
        <w:rPr>
          <w:rFonts w:ascii="Arial" w:hAnsi="Arial" w:cs="Arial"/>
          <w:b/>
          <w:color w:val="008000"/>
        </w:rPr>
      </w:pPr>
      <w:r w:rsidRPr="00093F7D">
        <w:rPr>
          <w:rFonts w:ascii="Arial" w:hAnsi="Arial" w:cs="Arial"/>
          <w:b/>
          <w:color w:val="008000"/>
        </w:rPr>
        <w:t>Sources of support</w:t>
      </w:r>
      <w:r w:rsidR="00B307E8" w:rsidRPr="00093F7D">
        <w:rPr>
          <w:rFonts w:ascii="Arial" w:hAnsi="Arial" w:cs="Arial"/>
          <w:b/>
          <w:color w:val="008000"/>
        </w:rPr>
        <w:t xml:space="preserve"> and advice</w:t>
      </w:r>
      <w:r w:rsidRPr="00093F7D">
        <w:rPr>
          <w:rFonts w:ascii="Arial" w:hAnsi="Arial" w:cs="Arial"/>
          <w:b/>
          <w:color w:val="008000"/>
        </w:rPr>
        <w:t>:</w:t>
      </w:r>
    </w:p>
    <w:p w:rsidR="006E10EB" w:rsidRPr="00093F7D" w:rsidRDefault="002D1BE5" w:rsidP="00032082">
      <w:pPr>
        <w:spacing w:line="276" w:lineRule="auto"/>
        <w:jc w:val="both"/>
        <w:rPr>
          <w:rStyle w:val="Hyperlink"/>
          <w:rFonts w:ascii="Arial" w:hAnsi="Arial" w:cs="Arial"/>
        </w:rPr>
      </w:pPr>
      <w:hyperlink r:id="rId19" w:history="1">
        <w:r w:rsidR="000647FD" w:rsidRPr="00093F7D">
          <w:rPr>
            <w:rStyle w:val="Hyperlink"/>
            <w:rFonts w:ascii="Arial" w:hAnsi="Arial" w:cs="Arial"/>
          </w:rPr>
          <w:t>http://www.cheshireeastlscb.org.uk/professionals/neglect.aspx</w:t>
        </w:r>
      </w:hyperlink>
    </w:p>
    <w:p w:rsidR="00CD259F" w:rsidRPr="007346EB" w:rsidRDefault="00CD259F" w:rsidP="00032082">
      <w:pPr>
        <w:spacing w:line="276" w:lineRule="auto"/>
        <w:jc w:val="both"/>
        <w:rPr>
          <w:rFonts w:ascii="Arial" w:hAnsi="Arial" w:cs="Arial"/>
          <w:sz w:val="16"/>
          <w:szCs w:val="16"/>
        </w:rPr>
      </w:pPr>
    </w:p>
    <w:p w:rsidR="00CD259F" w:rsidRPr="00093F7D" w:rsidRDefault="00D3000A" w:rsidP="00032082">
      <w:pPr>
        <w:spacing w:line="276" w:lineRule="auto"/>
        <w:jc w:val="both"/>
        <w:rPr>
          <w:rStyle w:val="Hyperlink"/>
          <w:rFonts w:ascii="Arial" w:hAnsi="Arial" w:cs="Arial"/>
          <w:bCs/>
        </w:rPr>
      </w:pPr>
      <w:r w:rsidRPr="00093F7D">
        <w:rPr>
          <w:rFonts w:ascii="Arial" w:hAnsi="Arial" w:cs="Arial"/>
          <w:noProof/>
          <w:color w:val="0000FF"/>
        </w:rPr>
        <w:drawing>
          <wp:anchor distT="0" distB="0" distL="114300" distR="114300" simplePos="0" relativeHeight="251659264" behindDoc="0" locked="0" layoutInCell="1" allowOverlap="1" wp14:anchorId="0CB04F9B" wp14:editId="62EAA714">
            <wp:simplePos x="0" y="0"/>
            <wp:positionH relativeFrom="margin">
              <wp:posOffset>3743325</wp:posOffset>
            </wp:positionH>
            <wp:positionV relativeFrom="margin">
              <wp:posOffset>3695700</wp:posOffset>
            </wp:positionV>
            <wp:extent cx="1945640" cy="1295400"/>
            <wp:effectExtent l="0" t="0" r="0" b="0"/>
            <wp:wrapSquare wrapText="bothSides"/>
            <wp:docPr id="7" name="irc_mi" descr="Image result for child neglec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neglec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295400"/>
                    </a:xfrm>
                    <a:prstGeom prst="rect">
                      <a:avLst/>
                    </a:prstGeom>
                    <a:noFill/>
                    <a:ln>
                      <a:noFill/>
                    </a:ln>
                    <a:effectLst>
                      <a:softEdge rad="127000"/>
                    </a:effectLst>
                  </pic:spPr>
                </pic:pic>
              </a:graphicData>
            </a:graphic>
          </wp:anchor>
        </w:drawing>
      </w:r>
      <w:hyperlink r:id="rId22" w:history="1">
        <w:r w:rsidR="006E10EB" w:rsidRPr="00093F7D">
          <w:rPr>
            <w:rStyle w:val="Hyperlink"/>
            <w:rFonts w:ascii="Arial" w:hAnsi="Arial" w:cs="Arial"/>
          </w:rPr>
          <w:t>www.</w:t>
        </w:r>
        <w:r w:rsidR="006E10EB" w:rsidRPr="00093F7D">
          <w:rPr>
            <w:rStyle w:val="Hyperlink"/>
            <w:rFonts w:ascii="Arial" w:hAnsi="Arial" w:cs="Arial"/>
            <w:bCs/>
          </w:rPr>
          <w:t>childline</w:t>
        </w:r>
        <w:r w:rsidR="006E10EB" w:rsidRPr="00093F7D">
          <w:rPr>
            <w:rStyle w:val="Hyperlink"/>
            <w:rFonts w:ascii="Arial" w:hAnsi="Arial" w:cs="Arial"/>
          </w:rPr>
          <w:t>.org.uk/</w:t>
        </w:r>
        <w:r w:rsidR="006E10EB" w:rsidRPr="00093F7D">
          <w:rPr>
            <w:rStyle w:val="Hyperlink"/>
            <w:rFonts w:ascii="Arial" w:hAnsi="Arial" w:cs="Arial"/>
            <w:bCs/>
          </w:rPr>
          <w:t>Neglect</w:t>
        </w:r>
      </w:hyperlink>
    </w:p>
    <w:p w:rsidR="00CD259F" w:rsidRPr="007346EB" w:rsidRDefault="00CD259F" w:rsidP="00032082">
      <w:pPr>
        <w:spacing w:line="276" w:lineRule="auto"/>
        <w:jc w:val="both"/>
        <w:rPr>
          <w:rStyle w:val="HTMLCite"/>
          <w:rFonts w:ascii="Arial" w:hAnsi="Arial" w:cs="Arial"/>
          <w:bCs/>
          <w:i w:val="0"/>
          <w:iCs w:val="0"/>
          <w:color w:val="0000FF"/>
          <w:sz w:val="16"/>
          <w:szCs w:val="16"/>
          <w:u w:val="single"/>
        </w:rPr>
      </w:pPr>
    </w:p>
    <w:p w:rsidR="00A85609" w:rsidRPr="00093F7D" w:rsidRDefault="002D1BE5" w:rsidP="00032082">
      <w:pPr>
        <w:spacing w:line="276" w:lineRule="auto"/>
        <w:jc w:val="both"/>
        <w:rPr>
          <w:rFonts w:ascii="Arial" w:hAnsi="Arial" w:cs="Arial"/>
        </w:rPr>
      </w:pPr>
      <w:hyperlink r:id="rId23" w:history="1">
        <w:r w:rsidR="005170A0" w:rsidRPr="00093F7D">
          <w:rPr>
            <w:rStyle w:val="Hyperlink"/>
            <w:rFonts w:ascii="Arial" w:hAnsi="Arial" w:cs="Arial"/>
          </w:rPr>
          <w:t>Child neglect | NSPCC</w:t>
        </w:r>
      </w:hyperlink>
    </w:p>
    <w:p w:rsidR="005170A0" w:rsidRPr="007346EB" w:rsidRDefault="005170A0" w:rsidP="00032082">
      <w:pPr>
        <w:spacing w:line="276" w:lineRule="auto"/>
        <w:jc w:val="both"/>
        <w:rPr>
          <w:rFonts w:ascii="Arial" w:hAnsi="Arial" w:cs="Arial"/>
          <w:sz w:val="16"/>
          <w:szCs w:val="16"/>
        </w:rPr>
      </w:pPr>
    </w:p>
    <w:p w:rsidR="009608DC" w:rsidRPr="00093F7D" w:rsidRDefault="002D1BE5" w:rsidP="00032082">
      <w:pPr>
        <w:spacing w:line="276" w:lineRule="auto"/>
        <w:jc w:val="both"/>
        <w:rPr>
          <w:rFonts w:ascii="Arial" w:hAnsi="Arial" w:cs="Arial"/>
          <w:color w:val="008000"/>
        </w:rPr>
      </w:pPr>
      <w:hyperlink r:id="rId24" w:history="1">
        <w:r w:rsidR="009608DC" w:rsidRPr="00093F7D">
          <w:rPr>
            <w:rStyle w:val="Hyperlink"/>
            <w:rFonts w:ascii="Arial" w:hAnsi="Arial" w:cs="Arial"/>
          </w:rPr>
          <w:t>Thriving-communities neglect report</w:t>
        </w:r>
      </w:hyperlink>
    </w:p>
    <w:p w:rsidR="00700A36" w:rsidRPr="00093F7D" w:rsidRDefault="00700A36" w:rsidP="00032082">
      <w:pPr>
        <w:spacing w:line="276" w:lineRule="auto"/>
        <w:jc w:val="both"/>
        <w:rPr>
          <w:rFonts w:ascii="Arial" w:hAnsi="Arial" w:cs="Arial"/>
          <w:b/>
          <w:color w:val="008000"/>
        </w:rPr>
      </w:pPr>
    </w:p>
    <w:p w:rsidR="00FB2E6D" w:rsidRPr="00093F7D" w:rsidRDefault="00696F5E" w:rsidP="00032082">
      <w:pPr>
        <w:spacing w:line="276" w:lineRule="auto"/>
        <w:jc w:val="both"/>
        <w:rPr>
          <w:rFonts w:ascii="Arial" w:hAnsi="Arial" w:cs="Arial"/>
          <w:b/>
          <w:color w:val="008000"/>
        </w:rPr>
      </w:pPr>
      <w:r w:rsidRPr="00093F7D">
        <w:rPr>
          <w:rFonts w:ascii="Arial" w:hAnsi="Arial" w:cs="Arial"/>
          <w:b/>
          <w:color w:val="008000"/>
        </w:rPr>
        <w:t>Resources:</w:t>
      </w:r>
    </w:p>
    <w:p w:rsidR="000647FD" w:rsidRDefault="002D1BE5" w:rsidP="00032082">
      <w:pPr>
        <w:spacing w:line="276" w:lineRule="auto"/>
        <w:jc w:val="both"/>
        <w:rPr>
          <w:rStyle w:val="HTMLCite"/>
          <w:rFonts w:ascii="Arial" w:hAnsi="Arial" w:cs="Arial"/>
          <w:color w:val="666666"/>
        </w:rPr>
      </w:pPr>
      <w:hyperlink r:id="rId25" w:history="1">
        <w:r w:rsidR="00700A36" w:rsidRPr="00093F7D">
          <w:rPr>
            <w:rStyle w:val="Hyperlink"/>
            <w:rFonts w:ascii="Arial" w:hAnsi="Arial" w:cs="Arial"/>
          </w:rPr>
          <w:t>Neglect: Leanne's story | Childline</w:t>
        </w:r>
      </w:hyperlink>
      <w:r w:rsidR="00700A36" w:rsidRPr="00093F7D">
        <w:rPr>
          <w:rStyle w:val="HTMLCite"/>
          <w:rFonts w:ascii="Arial" w:hAnsi="Arial" w:cs="Arial"/>
          <w:color w:val="666666"/>
        </w:rPr>
        <w:t xml:space="preserve"> </w:t>
      </w:r>
    </w:p>
    <w:p w:rsidR="007346EB" w:rsidRPr="007346EB" w:rsidRDefault="007346EB" w:rsidP="00032082">
      <w:pPr>
        <w:spacing w:line="276" w:lineRule="auto"/>
        <w:jc w:val="both"/>
        <w:rPr>
          <w:rStyle w:val="HTMLCite"/>
          <w:rFonts w:ascii="Arial" w:hAnsi="Arial" w:cs="Arial"/>
          <w:color w:val="666666"/>
          <w:sz w:val="16"/>
          <w:szCs w:val="16"/>
        </w:rPr>
      </w:pPr>
    </w:p>
    <w:p w:rsidR="00700A36" w:rsidRDefault="002D1BE5" w:rsidP="00032082">
      <w:pPr>
        <w:spacing w:line="276" w:lineRule="auto"/>
        <w:jc w:val="both"/>
        <w:rPr>
          <w:rStyle w:val="Hyperlink"/>
          <w:rFonts w:ascii="Arial" w:hAnsi="Arial" w:cs="Arial"/>
        </w:rPr>
      </w:pPr>
      <w:hyperlink r:id="rId26" w:history="1">
        <w:r w:rsidR="00700A36" w:rsidRPr="00093F7D">
          <w:rPr>
            <w:rStyle w:val="Hyperlink"/>
            <w:rFonts w:ascii="Arial" w:hAnsi="Arial" w:cs="Arial"/>
          </w:rPr>
          <w:t>Wants and Needs (U Tube)</w:t>
        </w:r>
      </w:hyperlink>
    </w:p>
    <w:p w:rsidR="007346EB" w:rsidRPr="007346EB" w:rsidRDefault="007346EB" w:rsidP="00032082">
      <w:pPr>
        <w:spacing w:line="276" w:lineRule="auto"/>
        <w:jc w:val="both"/>
        <w:rPr>
          <w:rStyle w:val="HTMLCite"/>
          <w:rFonts w:ascii="Arial" w:hAnsi="Arial" w:cs="Arial"/>
          <w:color w:val="666666"/>
          <w:sz w:val="16"/>
          <w:szCs w:val="16"/>
        </w:rPr>
      </w:pPr>
    </w:p>
    <w:p w:rsidR="000647FD" w:rsidRPr="00093F7D" w:rsidRDefault="002D1BE5" w:rsidP="00032082">
      <w:pPr>
        <w:spacing w:line="276" w:lineRule="auto"/>
        <w:jc w:val="both"/>
        <w:rPr>
          <w:rStyle w:val="HTMLCite"/>
          <w:rFonts w:ascii="Arial" w:hAnsi="Arial" w:cs="Arial"/>
          <w:color w:val="666666"/>
        </w:rPr>
      </w:pPr>
      <w:hyperlink r:id="rId27" w:history="1">
        <w:r w:rsidR="000647FD" w:rsidRPr="00093F7D">
          <w:rPr>
            <w:rStyle w:val="Hyperlink"/>
            <w:rFonts w:ascii="Arial" w:hAnsi="Arial" w:cs="Arial"/>
          </w:rPr>
          <w:t>https://www.gov.uk/government/collections/childhood-neglect-training-resources</w:t>
        </w:r>
      </w:hyperlink>
    </w:p>
    <w:p w:rsidR="00C233DA" w:rsidRDefault="00C233DA" w:rsidP="00032082">
      <w:pPr>
        <w:spacing w:line="276" w:lineRule="auto"/>
        <w:rPr>
          <w:rFonts w:ascii="Arial" w:hAnsi="Arial" w:cs="Arial"/>
          <w:b/>
          <w:color w:val="229E40"/>
        </w:rPr>
      </w:pPr>
    </w:p>
    <w:p w:rsidR="008E6A02" w:rsidRPr="00093F7D" w:rsidRDefault="003A4239" w:rsidP="003A4239">
      <w:pPr>
        <w:spacing w:line="276" w:lineRule="auto"/>
        <w:jc w:val="center"/>
        <w:rPr>
          <w:rFonts w:ascii="Arial" w:hAnsi="Arial" w:cs="Arial"/>
          <w:b/>
          <w:color w:val="229E40"/>
        </w:rPr>
      </w:pPr>
      <w:r>
        <w:rPr>
          <w:rFonts w:ascii="Arial" w:hAnsi="Arial" w:cs="Arial"/>
          <w:b/>
          <w:color w:val="229E40"/>
        </w:rPr>
        <w:t>If you have y</w:t>
      </w:r>
      <w:r w:rsidR="008E6A02" w:rsidRPr="00093F7D">
        <w:rPr>
          <w:rFonts w:ascii="Arial" w:hAnsi="Arial" w:cs="Arial"/>
          <w:b/>
          <w:color w:val="229E40"/>
        </w:rPr>
        <w:t>ou have concerns: ACT NOW!</w:t>
      </w:r>
    </w:p>
    <w:sectPr w:rsidR="008E6A02" w:rsidRPr="00093F7D" w:rsidSect="00752EE2">
      <w:headerReference w:type="default" r:id="rId28"/>
      <w:headerReference w:type="first" r:id="rId29"/>
      <w:type w:val="continuous"/>
      <w:pgSz w:w="11906" w:h="16838" w:code="9"/>
      <w:pgMar w:top="1079" w:right="2125" w:bottom="1276" w:left="72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E5" w:rsidRDefault="002D1BE5">
      <w:r>
        <w:separator/>
      </w:r>
    </w:p>
  </w:endnote>
  <w:endnote w:type="continuationSeparator" w:id="0">
    <w:p w:rsidR="002D1BE5" w:rsidRDefault="002D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E5" w:rsidRDefault="002D1BE5">
      <w:r>
        <w:separator/>
      </w:r>
    </w:p>
  </w:footnote>
  <w:footnote w:type="continuationSeparator" w:id="0">
    <w:p w:rsidR="002D1BE5" w:rsidRDefault="002D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5" w:rsidRDefault="005A583C">
    <w:pPr>
      <w:pStyle w:val="Header"/>
    </w:pPr>
    <w:r>
      <w:rPr>
        <w:noProof/>
      </w:rPr>
      <mc:AlternateContent>
        <mc:Choice Requires="wps">
          <w:drawing>
            <wp:anchor distT="0" distB="0" distL="114300" distR="114300" simplePos="0" relativeHeight="251657728" behindDoc="0" locked="0" layoutInCell="1" allowOverlap="1" wp14:anchorId="1CB3BAE9" wp14:editId="3616446D">
              <wp:simplePos x="0" y="0"/>
              <wp:positionH relativeFrom="column">
                <wp:posOffset>-228600</wp:posOffset>
              </wp:positionH>
              <wp:positionV relativeFrom="paragraph">
                <wp:posOffset>-316865</wp:posOffset>
              </wp:positionV>
              <wp:extent cx="721995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700A36" w:rsidRDefault="006A78BE" w:rsidP="00107515">
                          <w:pPr>
                            <w:spacing w:before="120"/>
                            <w:rPr>
                              <w:rFonts w:ascii="Arial" w:hAnsi="Arial" w:cs="Arial"/>
                              <w:b/>
                              <w:color w:val="FFFFFF"/>
                              <w:sz w:val="56"/>
                              <w:szCs w:val="56"/>
                            </w:rPr>
                          </w:pPr>
                          <w:r w:rsidRPr="00700A36">
                            <w:rPr>
                              <w:rFonts w:ascii="Arial" w:hAnsi="Arial" w:cs="Arial"/>
                              <w:b/>
                              <w:color w:val="FFFFFF"/>
                              <w:sz w:val="56"/>
                              <w:szCs w:val="56"/>
                            </w:rPr>
                            <w:t>Neglect</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pt;margin-top:-24.95pt;width:568.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PWuA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0RsdYZep+D00IObGeEYuuwy1f29LL9pJOSqoWLLbpWSQ8NoBexCe9O/uDrh&#10;aAuyGT7KCsLQnZEOaKxVZ0sHxUCADl16OnXGUinhcB6FSRKDqQRbPA/jwLXOp+nxdq+0ec9kh+wi&#10;wwo679Dp/l4by4amRxcbTMiCt63rfiueHYDjdAKx4aq1WRaumT+TIFkv1gvikWi29kiQ595tsSLe&#10;rAjncf4uX63y8JeNG5K04VXFhA1zFFZI/qxxB4lPkjhJS8uWVxbOUtJqu1m1Cu0pCLtwn6s5WM5u&#10;/nMargiQy4uUwogEd1HiFbPF3CMFib1kHiy8IEzukllAEpIXz1O654L9e0poyHASR/EkpjPpF7kF&#10;7nudG007bmB0tLzL8OLkRFMrwbWoXGsN5e20viiFpX8uBbT72GgnWKvRSa1m3IyAYlW8kdUTSFdJ&#10;UBaIEOYdLBqpfmA0wOzIsP6+o4ph1H4QIP8kJMQOG7cJA2CHkbq0bNyGxPMILFSUAJVhc1yuzDSg&#10;dr3i2wYiTQ9OyFt4MjV3aj6zOjw0mA8uqcMsswPocu+8zhN3+RsAAP//AwBQSwMEFAAGAAgAAAAh&#10;AJdkkATgAAAACwEAAA8AAABkcnMvZG93bnJldi54bWxMj81OwzAQhO9IvIO1SNxaO1BVNMSpEBIg&#10;UXFoqMR1G5sk1F5HsdsEnp7tCW77Mzv7TbGevBMnO8QukIZsrkBYqoPpqNGwe3+a3YGICcmgC2Q1&#10;fNsI6/LyosDchJG29lSlRrAJxRw1tCn1uZSxbq3HOA+9Jd59hsFj4nZopBlwZHPv5I1SS+mxI/7Q&#10;Ym8fW1sfqqNnjOrjbbPB4ecF49ezSePBvY47ra+vpod7EMlO6U8MZ3y+gZKZ9uFIJgqnYXa75CyJ&#10;i8VqBeKsyFTGo72GhcpAloX8n6H8BQAA//8DAFBLAQItABQABgAIAAAAIQC2gziS/gAAAOEBAAAT&#10;AAAAAAAAAAAAAAAAAAAAAABbQ29udGVudF9UeXBlc10ueG1sUEsBAi0AFAAGAAgAAAAhADj9If/W&#10;AAAAlAEAAAsAAAAAAAAAAAAAAAAALwEAAF9yZWxzLy5yZWxzUEsBAi0AFAAGAAgAAAAhAEBaA9a4&#10;AgAAuQUAAA4AAAAAAAAAAAAAAAAALgIAAGRycy9lMm9Eb2MueG1sUEsBAi0AFAAGAAgAAAAhAJdk&#10;kATgAAAACwEAAA8AAAAAAAAAAAAAAAAAEgUAAGRycy9kb3ducmV2LnhtbFBLBQYAAAAABAAEAPMA&#10;AAAfBgAAAAA=&#10;" filled="f" stroked="f">
              <v:textbox inset=",.3mm">
                <w:txbxContent>
                  <w:p w:rsidR="00AE4745" w:rsidRPr="00700A36" w:rsidRDefault="006A78BE" w:rsidP="00107515">
                    <w:pPr>
                      <w:spacing w:before="120"/>
                      <w:rPr>
                        <w:rFonts w:ascii="Arial" w:hAnsi="Arial" w:cs="Arial"/>
                        <w:b/>
                        <w:color w:val="FFFFFF"/>
                        <w:sz w:val="56"/>
                        <w:szCs w:val="56"/>
                      </w:rPr>
                    </w:pPr>
                    <w:r w:rsidRPr="00700A36">
                      <w:rPr>
                        <w:rFonts w:ascii="Arial" w:hAnsi="Arial" w:cs="Arial"/>
                        <w:b/>
                        <w:color w:val="FFFFFF"/>
                        <w:sz w:val="56"/>
                        <w:szCs w:val="56"/>
                      </w:rPr>
                      <w:t>Neglect</w:t>
                    </w:r>
                  </w:p>
                </w:txbxContent>
              </v:textbox>
            </v:shape>
          </w:pict>
        </mc:Fallback>
      </mc:AlternateContent>
    </w:r>
    <w:r w:rsidR="00FB2E6D">
      <w:rPr>
        <w:noProof/>
      </w:rPr>
      <w:drawing>
        <wp:anchor distT="0" distB="0" distL="114300" distR="114300" simplePos="0" relativeHeight="251658752" behindDoc="1" locked="0" layoutInCell="1" allowOverlap="1" wp14:anchorId="0F4BE3E4" wp14:editId="6D725095">
          <wp:simplePos x="0" y="0"/>
          <wp:positionH relativeFrom="page">
            <wp:posOffset>0</wp:posOffset>
          </wp:positionH>
          <wp:positionV relativeFrom="page">
            <wp:posOffset>0</wp:posOffset>
          </wp:positionV>
          <wp:extent cx="7572375" cy="10696575"/>
          <wp:effectExtent l="0" t="0" r="9525" b="9525"/>
          <wp:wrapNone/>
          <wp:docPr id="10" name="Picture 10" descr="Purple 2603 Newsletter con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rple 2603 Newsletter con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5" w:rsidRPr="006A78BE" w:rsidRDefault="00FB2E6D">
    <w:pPr>
      <w:pStyle w:val="Header"/>
      <w:rPr>
        <w:rFonts w:ascii="Arial" w:hAnsi="Arial" w:cs="Arial"/>
        <w:b/>
        <w:color w:val="FFFFFF" w:themeColor="background1"/>
        <w:sz w:val="72"/>
      </w:rPr>
    </w:pPr>
    <w:r w:rsidRPr="006A78BE">
      <w:rPr>
        <w:rFonts w:ascii="Arial" w:hAnsi="Arial" w:cs="Arial"/>
        <w:b/>
        <w:noProof/>
        <w:color w:val="FFFFFF" w:themeColor="background1"/>
        <w:sz w:val="72"/>
      </w:rPr>
      <mc:AlternateContent>
        <mc:Choice Requires="wps">
          <w:drawing>
            <wp:anchor distT="0" distB="0" distL="114300" distR="114300" simplePos="0" relativeHeight="251656704" behindDoc="1" locked="0" layoutInCell="1" allowOverlap="1" wp14:anchorId="558A4B28" wp14:editId="35720E15">
              <wp:simplePos x="0" y="0"/>
              <wp:positionH relativeFrom="column">
                <wp:posOffset>6059805</wp:posOffset>
              </wp:positionH>
              <wp:positionV relativeFrom="page">
                <wp:posOffset>1371600</wp:posOffset>
              </wp:positionV>
              <wp:extent cx="914400" cy="792480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6A78BE" w:rsidRDefault="006222F4" w:rsidP="00107515">
                          <w:pPr>
                            <w:rPr>
                              <w:rFonts w:ascii="Arial" w:hAnsi="Arial" w:cs="Arial"/>
                              <w:color w:val="FFFFFF"/>
                              <w:sz w:val="56"/>
                              <w:szCs w:val="72"/>
                            </w:rPr>
                          </w:pPr>
                          <w:r w:rsidRPr="006A78BE">
                            <w:rPr>
                              <w:rFonts w:ascii="Arial" w:hAnsi="Arial" w:cs="Arial"/>
                              <w:color w:val="FFFFFF"/>
                              <w:sz w:val="56"/>
                              <w:szCs w:val="72"/>
                            </w:rPr>
                            <w:t xml:space="preserve"> </w:t>
                          </w:r>
                          <w:r w:rsidR="006A78BE">
                            <w:rPr>
                              <w:rFonts w:ascii="Arial" w:hAnsi="Arial" w:cs="Arial"/>
                              <w:color w:val="FFFFFF"/>
                              <w:sz w:val="56"/>
                              <w:szCs w:val="72"/>
                            </w:rPr>
                            <w:t xml:space="preserve">   </w:t>
                          </w:r>
                          <w:r w:rsidR="00AE4745" w:rsidRPr="006A78BE">
                            <w:rPr>
                              <w:rFonts w:ascii="Arial" w:hAnsi="Arial" w:cs="Arial"/>
                              <w:color w:val="FFFFFF"/>
                              <w:sz w:val="56"/>
                              <w:szCs w:val="72"/>
                            </w:rPr>
                            <w:t>Safeguardin</w:t>
                          </w:r>
                          <w:r w:rsidRPr="006A78BE">
                            <w:rPr>
                              <w:rFonts w:ascii="Arial" w:hAnsi="Arial" w:cs="Arial"/>
                              <w:color w:val="FFFFFF"/>
                              <w:sz w:val="56"/>
                              <w:szCs w:val="72"/>
                            </w:rPr>
                            <w:t xml:space="preserve">g Children </w:t>
                          </w:r>
                          <w:r w:rsidR="006A78BE" w:rsidRPr="006A78BE">
                            <w:rPr>
                              <w:rFonts w:ascii="Arial" w:hAnsi="Arial" w:cs="Arial"/>
                              <w:color w:val="FFFFFF"/>
                              <w:sz w:val="56"/>
                              <w:szCs w:val="72"/>
                            </w:rPr>
                            <w:t>in Education Settings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7.15pt;margin-top:108pt;width:1in;height:6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msgIAAMA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RJ6&#10;h5GgLbTokQ0G3ckBXdvq9J1OwOihAzMzgNha2kx1dy+L7xoJuaqp2LKlUrKvGS0hutC+9C+ejjja&#10;gmz6T7IEN3RnpAMaKtVaQCgGAnTo0tOpMzaUAoRxSEgAmgJUszgic7hYFzQ5vu6UNh+YbJE9pFhB&#10;5x063d9rM5oeTawzIXPeNCCnSSNeCABzlIBveGp1NgrXzJ9xEK/n6znxSDRdeyTIMm+Zr4g3zcPZ&#10;JLvOVqssfLZ+Q5LUvCyZsG6OxArJnzXuQPGREidqadnw0sLZkLTablaNQnsKxM7dOhTkwsx/GYar&#10;F+TyKqUwIsFdFHv5dD7zSE4mXjwL5l4QxnfxNCAxyfKXKd1zwf49JdRDWyfRZCTTb3ML3HqbG01a&#10;bmB0NLxNMdABljWiiaXgWpTubChvxvNFKWz451JAu4+NdoS1HB3ZaobNcPgZAGbJvJHlEzBYSSAY&#10;kBHGHhzsjlEPIyTF+seOKoZR81HAL3CkhZnjLmQyi+CNutRsLjVUFLWEyQRg43Flxjm16xTf1uBp&#10;/HdCLuHnVNyR+hzV4b/BmHC5HUaanUOXd2d1HryLXwAAAP//AwBQSwMEFAAGAAgAAAAhAB1ngczf&#10;AAAADQEAAA8AAABkcnMvZG93bnJldi54bWxMj81OwzAQhO9IvIO1SNyo3RKiNI1TIVBvgNRA7268&#10;JAH/RLbbhLdne4Lb7s5o9ptqO1vDzhji4J2E5UIAQ9d6PbhOwsf77q4AFpNyWhnvUMIPRtjW11eV&#10;KrWf3B7PTeoYhbhYKgl9SmPJeWx7tCou/IiOtE8frEq0ho7roCYKt4avhMi5VYOjD70a8anH9rs5&#10;WQk7fJ2afabetEmHl1B0X74wz1Le3syPG2AJ5/Rnhgs+oUNNTEd/cjoyI2H9kN2TVcJqmVOpi0Os&#10;CzodacryTACvK/6/Rf0LAAD//wMAUEsBAi0AFAAGAAgAAAAhALaDOJL+AAAA4QEAABMAAAAAAAAA&#10;AAAAAAAAAAAAAFtDb250ZW50X1R5cGVzXS54bWxQSwECLQAUAAYACAAAACEAOP0h/9YAAACUAQAA&#10;CwAAAAAAAAAAAAAAAAAvAQAAX3JlbHMvLnJlbHNQSwECLQAUAAYACAAAACEACPglJrICAADABQAA&#10;DgAAAAAAAAAAAAAAAAAuAgAAZHJzL2Uyb0RvYy54bWxQSwECLQAUAAYACAAAACEAHWeBzN8AAAAN&#10;AQAADwAAAAAAAAAAAAAAAAAMBQAAZHJzL2Rvd25yZXYueG1sUEsFBgAAAAAEAAQA8wAAABgGAAAA&#10;AA==&#10;" filled="f" stroked="f">
              <v:textbox style="layout-flow:vertical">
                <w:txbxContent>
                  <w:p w:rsidR="00AE4745" w:rsidRPr="006A78BE" w:rsidRDefault="006222F4" w:rsidP="00107515">
                    <w:pPr>
                      <w:rPr>
                        <w:rFonts w:ascii="Arial" w:hAnsi="Arial" w:cs="Arial"/>
                        <w:color w:val="FFFFFF"/>
                        <w:sz w:val="56"/>
                        <w:szCs w:val="72"/>
                      </w:rPr>
                    </w:pPr>
                    <w:r w:rsidRPr="006A78BE">
                      <w:rPr>
                        <w:rFonts w:ascii="Arial" w:hAnsi="Arial" w:cs="Arial"/>
                        <w:color w:val="FFFFFF"/>
                        <w:sz w:val="56"/>
                        <w:szCs w:val="72"/>
                      </w:rPr>
                      <w:t xml:space="preserve"> </w:t>
                    </w:r>
                    <w:r w:rsidR="006A78BE">
                      <w:rPr>
                        <w:rFonts w:ascii="Arial" w:hAnsi="Arial" w:cs="Arial"/>
                        <w:color w:val="FFFFFF"/>
                        <w:sz w:val="56"/>
                        <w:szCs w:val="72"/>
                      </w:rPr>
                      <w:t xml:space="preserve">   </w:t>
                    </w:r>
                    <w:r w:rsidR="00AE4745" w:rsidRPr="006A78BE">
                      <w:rPr>
                        <w:rFonts w:ascii="Arial" w:hAnsi="Arial" w:cs="Arial"/>
                        <w:color w:val="FFFFFF"/>
                        <w:sz w:val="56"/>
                        <w:szCs w:val="72"/>
                      </w:rPr>
                      <w:t>Safeguardin</w:t>
                    </w:r>
                    <w:r w:rsidRPr="006A78BE">
                      <w:rPr>
                        <w:rFonts w:ascii="Arial" w:hAnsi="Arial" w:cs="Arial"/>
                        <w:color w:val="FFFFFF"/>
                        <w:sz w:val="56"/>
                        <w:szCs w:val="72"/>
                      </w:rPr>
                      <w:t xml:space="preserve">g Children </w:t>
                    </w:r>
                    <w:r w:rsidR="006A78BE" w:rsidRPr="006A78BE">
                      <w:rPr>
                        <w:rFonts w:ascii="Arial" w:hAnsi="Arial" w:cs="Arial"/>
                        <w:color w:val="FFFFFF"/>
                        <w:sz w:val="56"/>
                        <w:szCs w:val="72"/>
                      </w:rPr>
                      <w:t>in Education Settings</w:t>
                    </w:r>
                  </w:p>
                </w:txbxContent>
              </v:textbox>
              <w10:wrap anchory="page"/>
            </v:shape>
          </w:pict>
        </mc:Fallback>
      </mc:AlternateContent>
    </w:r>
    <w:r w:rsidRPr="006A78BE">
      <w:rPr>
        <w:rFonts w:ascii="Arial" w:hAnsi="Arial" w:cs="Arial"/>
        <w:b/>
        <w:noProof/>
        <w:color w:val="FFFFFF" w:themeColor="background1"/>
        <w:sz w:val="72"/>
      </w:rPr>
      <w:drawing>
        <wp:anchor distT="0" distB="0" distL="114300" distR="114300" simplePos="0" relativeHeight="251655680" behindDoc="1" locked="0" layoutInCell="1" allowOverlap="1" wp14:anchorId="7392F938" wp14:editId="686FBF05">
          <wp:simplePos x="0" y="0"/>
          <wp:positionH relativeFrom="page">
            <wp:posOffset>0</wp:posOffset>
          </wp:positionH>
          <wp:positionV relativeFrom="page">
            <wp:posOffset>0</wp:posOffset>
          </wp:positionV>
          <wp:extent cx="7572375" cy="10696575"/>
          <wp:effectExtent l="0" t="0" r="9525" b="9525"/>
          <wp:wrapNone/>
          <wp:docPr id="12" name="Picture 12" descr="Purple 2603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rple 2603 News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082">
      <w:rPr>
        <w:rFonts w:ascii="Arial" w:hAnsi="Arial" w:cs="Arial"/>
        <w:b/>
        <w:noProof/>
        <w:color w:val="FFFFFF" w:themeColor="background1"/>
        <w:sz w:val="72"/>
      </w:rPr>
      <w:t xml:space="preserve">Spotlight on: </w:t>
    </w:r>
    <w:r w:rsidR="006A78BE" w:rsidRPr="006A78BE">
      <w:rPr>
        <w:rFonts w:ascii="Arial" w:hAnsi="Arial" w:cs="Arial"/>
        <w:b/>
        <w:noProof/>
        <w:color w:val="FFFFFF" w:themeColor="background1"/>
        <w:sz w:val="72"/>
      </w:rPr>
      <w:t>Neglect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15"/>
    <w:multiLevelType w:val="hybridMultilevel"/>
    <w:tmpl w:val="D7DA749E"/>
    <w:lvl w:ilvl="0" w:tplc="52A624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5A3179"/>
    <w:multiLevelType w:val="hybridMultilevel"/>
    <w:tmpl w:val="72B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53014"/>
    <w:multiLevelType w:val="hybridMultilevel"/>
    <w:tmpl w:val="3692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13588"/>
    <w:multiLevelType w:val="hybridMultilevel"/>
    <w:tmpl w:val="2A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C5402"/>
    <w:multiLevelType w:val="hybridMultilevel"/>
    <w:tmpl w:val="CC82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8841CE"/>
    <w:multiLevelType w:val="hybridMultilevel"/>
    <w:tmpl w:val="7D6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456E4"/>
    <w:multiLevelType w:val="hybridMultilevel"/>
    <w:tmpl w:val="61683B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1F2508C8"/>
    <w:multiLevelType w:val="multilevel"/>
    <w:tmpl w:val="217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45249"/>
    <w:multiLevelType w:val="hybridMultilevel"/>
    <w:tmpl w:val="1610BB68"/>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F3225"/>
    <w:multiLevelType w:val="hybridMultilevel"/>
    <w:tmpl w:val="F50C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56F99"/>
    <w:multiLevelType w:val="hybridMultilevel"/>
    <w:tmpl w:val="A72E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50849"/>
    <w:multiLevelType w:val="hybridMultilevel"/>
    <w:tmpl w:val="06FC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2B6DB4"/>
    <w:multiLevelType w:val="hybridMultilevel"/>
    <w:tmpl w:val="C5E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D3250D"/>
    <w:multiLevelType w:val="hybridMultilevel"/>
    <w:tmpl w:val="77F71F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895B0E"/>
    <w:multiLevelType w:val="multilevel"/>
    <w:tmpl w:val="EED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763F7"/>
    <w:multiLevelType w:val="hybridMultilevel"/>
    <w:tmpl w:val="9A9E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C0B6512"/>
    <w:multiLevelType w:val="hybridMultilevel"/>
    <w:tmpl w:val="BD9EDB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61F5450E"/>
    <w:multiLevelType w:val="hybridMultilevel"/>
    <w:tmpl w:val="F2962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DC3304"/>
    <w:multiLevelType w:val="hybridMultilevel"/>
    <w:tmpl w:val="9CA4E654"/>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CD31F7"/>
    <w:multiLevelType w:val="hybridMultilevel"/>
    <w:tmpl w:val="2A4AC8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BDE412C"/>
    <w:multiLevelType w:val="hybridMultilevel"/>
    <w:tmpl w:val="F9E69F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E7F21B5"/>
    <w:multiLevelType w:val="multilevel"/>
    <w:tmpl w:val="C17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16"/>
  </w:num>
  <w:num w:numId="5">
    <w:abstractNumId w:val="15"/>
  </w:num>
  <w:num w:numId="6">
    <w:abstractNumId w:val="17"/>
  </w:num>
  <w:num w:numId="7">
    <w:abstractNumId w:val="1"/>
  </w:num>
  <w:num w:numId="8">
    <w:abstractNumId w:val="2"/>
  </w:num>
  <w:num w:numId="9">
    <w:abstractNumId w:val="12"/>
  </w:num>
  <w:num w:numId="10">
    <w:abstractNumId w:val="8"/>
  </w:num>
  <w:num w:numId="11">
    <w:abstractNumId w:val="0"/>
  </w:num>
  <w:num w:numId="12">
    <w:abstractNumId w:val="18"/>
  </w:num>
  <w:num w:numId="13">
    <w:abstractNumId w:val="14"/>
  </w:num>
  <w:num w:numId="14">
    <w:abstractNumId w:val="13"/>
  </w:num>
  <w:num w:numId="15">
    <w:abstractNumId w:val="20"/>
  </w:num>
  <w:num w:numId="16">
    <w:abstractNumId w:val="19"/>
  </w:num>
  <w:num w:numId="17">
    <w:abstractNumId w:val="6"/>
  </w:num>
  <w:num w:numId="18">
    <w:abstractNumId w:val="21"/>
  </w:num>
  <w:num w:numId="19">
    <w:abstractNumId w:val="7"/>
  </w:num>
  <w:num w:numId="20">
    <w:abstractNumId w:val="11"/>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99"/>
    <w:rsid w:val="00010B1A"/>
    <w:rsid w:val="0001334A"/>
    <w:rsid w:val="00032082"/>
    <w:rsid w:val="00053CF4"/>
    <w:rsid w:val="00057A0A"/>
    <w:rsid w:val="00064618"/>
    <w:rsid w:val="000647FD"/>
    <w:rsid w:val="00067699"/>
    <w:rsid w:val="00093F7D"/>
    <w:rsid w:val="000A4E4B"/>
    <w:rsid w:val="000D4AFF"/>
    <w:rsid w:val="000D716E"/>
    <w:rsid w:val="00101557"/>
    <w:rsid w:val="00107515"/>
    <w:rsid w:val="00125096"/>
    <w:rsid w:val="00167901"/>
    <w:rsid w:val="00194264"/>
    <w:rsid w:val="001D2328"/>
    <w:rsid w:val="001D39DB"/>
    <w:rsid w:val="001E30CA"/>
    <w:rsid w:val="00234ADD"/>
    <w:rsid w:val="002500DD"/>
    <w:rsid w:val="00257878"/>
    <w:rsid w:val="00296ADE"/>
    <w:rsid w:val="002C1FE3"/>
    <w:rsid w:val="002D1BE5"/>
    <w:rsid w:val="00312756"/>
    <w:rsid w:val="00315F39"/>
    <w:rsid w:val="00335394"/>
    <w:rsid w:val="0034200F"/>
    <w:rsid w:val="003428A6"/>
    <w:rsid w:val="00356FCD"/>
    <w:rsid w:val="00374DAE"/>
    <w:rsid w:val="003A1954"/>
    <w:rsid w:val="003A4239"/>
    <w:rsid w:val="00400534"/>
    <w:rsid w:val="004059EB"/>
    <w:rsid w:val="00406946"/>
    <w:rsid w:val="0041268F"/>
    <w:rsid w:val="00444564"/>
    <w:rsid w:val="00492143"/>
    <w:rsid w:val="00495328"/>
    <w:rsid w:val="004A2DA8"/>
    <w:rsid w:val="004C62E0"/>
    <w:rsid w:val="004D16DF"/>
    <w:rsid w:val="004F324E"/>
    <w:rsid w:val="005170A0"/>
    <w:rsid w:val="005372AF"/>
    <w:rsid w:val="005A583C"/>
    <w:rsid w:val="005A5E0C"/>
    <w:rsid w:val="005B0946"/>
    <w:rsid w:val="005B743B"/>
    <w:rsid w:val="005C32A3"/>
    <w:rsid w:val="005E03A1"/>
    <w:rsid w:val="00610B61"/>
    <w:rsid w:val="006131E7"/>
    <w:rsid w:val="006222F4"/>
    <w:rsid w:val="0062550C"/>
    <w:rsid w:val="0065352B"/>
    <w:rsid w:val="006710AF"/>
    <w:rsid w:val="006745EB"/>
    <w:rsid w:val="0068108E"/>
    <w:rsid w:val="00696F5E"/>
    <w:rsid w:val="006A78BE"/>
    <w:rsid w:val="006D2F2D"/>
    <w:rsid w:val="006E02CF"/>
    <w:rsid w:val="006E10EB"/>
    <w:rsid w:val="00700A36"/>
    <w:rsid w:val="007346EB"/>
    <w:rsid w:val="00746ADB"/>
    <w:rsid w:val="00752EE2"/>
    <w:rsid w:val="00760764"/>
    <w:rsid w:val="007C623C"/>
    <w:rsid w:val="00820D4F"/>
    <w:rsid w:val="008B0A40"/>
    <w:rsid w:val="008B4EAE"/>
    <w:rsid w:val="008E6A02"/>
    <w:rsid w:val="00910B00"/>
    <w:rsid w:val="00912E95"/>
    <w:rsid w:val="00927E0D"/>
    <w:rsid w:val="009608DC"/>
    <w:rsid w:val="009B5C12"/>
    <w:rsid w:val="009C0B7B"/>
    <w:rsid w:val="00A07067"/>
    <w:rsid w:val="00A14461"/>
    <w:rsid w:val="00A170D1"/>
    <w:rsid w:val="00A178F9"/>
    <w:rsid w:val="00A42DA3"/>
    <w:rsid w:val="00A84548"/>
    <w:rsid w:val="00A85609"/>
    <w:rsid w:val="00AB1871"/>
    <w:rsid w:val="00AC3759"/>
    <w:rsid w:val="00AE4745"/>
    <w:rsid w:val="00AE5CA1"/>
    <w:rsid w:val="00B24472"/>
    <w:rsid w:val="00B307E8"/>
    <w:rsid w:val="00B36F2A"/>
    <w:rsid w:val="00B475AC"/>
    <w:rsid w:val="00B656C0"/>
    <w:rsid w:val="00B84138"/>
    <w:rsid w:val="00B92C1F"/>
    <w:rsid w:val="00B930D6"/>
    <w:rsid w:val="00BB5358"/>
    <w:rsid w:val="00BF798B"/>
    <w:rsid w:val="00C1771B"/>
    <w:rsid w:val="00C17DE1"/>
    <w:rsid w:val="00C233DA"/>
    <w:rsid w:val="00C4340B"/>
    <w:rsid w:val="00C839DC"/>
    <w:rsid w:val="00CA1987"/>
    <w:rsid w:val="00CD1508"/>
    <w:rsid w:val="00CD259F"/>
    <w:rsid w:val="00CD42D4"/>
    <w:rsid w:val="00D132E4"/>
    <w:rsid w:val="00D3000A"/>
    <w:rsid w:val="00D62E6B"/>
    <w:rsid w:val="00D75AEF"/>
    <w:rsid w:val="00D84E53"/>
    <w:rsid w:val="00DA0049"/>
    <w:rsid w:val="00DB5526"/>
    <w:rsid w:val="00DB618D"/>
    <w:rsid w:val="00DD1124"/>
    <w:rsid w:val="00DE5A68"/>
    <w:rsid w:val="00DE6A18"/>
    <w:rsid w:val="00E1650F"/>
    <w:rsid w:val="00E241F0"/>
    <w:rsid w:val="00E25715"/>
    <w:rsid w:val="00E732CA"/>
    <w:rsid w:val="00EA73E0"/>
    <w:rsid w:val="00F0490C"/>
    <w:rsid w:val="00F11557"/>
    <w:rsid w:val="00F12C55"/>
    <w:rsid w:val="00F13E1A"/>
    <w:rsid w:val="00F149C7"/>
    <w:rsid w:val="00F15798"/>
    <w:rsid w:val="00F163C3"/>
    <w:rsid w:val="00F251D4"/>
    <w:rsid w:val="00F311AE"/>
    <w:rsid w:val="00F37EEB"/>
    <w:rsid w:val="00F529A6"/>
    <w:rsid w:val="00F732B4"/>
    <w:rsid w:val="00F82182"/>
    <w:rsid w:val="00FB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NoSpacing">
    <w:name w:val="No Spacing"/>
    <w:qFormat/>
    <w:rsid w:val="002500DD"/>
    <w:rPr>
      <w:rFonts w:ascii="Calibri" w:hAnsi="Calibri"/>
      <w:sz w:val="22"/>
      <w:szCs w:val="22"/>
      <w:lang w:eastAsia="en-US"/>
    </w:rPr>
  </w:style>
  <w:style w:type="paragraph" w:styleId="BalloonText">
    <w:name w:val="Balloon Text"/>
    <w:basedOn w:val="Normal"/>
    <w:link w:val="BalloonTextChar"/>
    <w:rsid w:val="00CD1508"/>
    <w:rPr>
      <w:rFonts w:ascii="Tahoma" w:hAnsi="Tahoma" w:cs="Tahoma"/>
      <w:sz w:val="16"/>
      <w:szCs w:val="16"/>
    </w:rPr>
  </w:style>
  <w:style w:type="character" w:customStyle="1" w:styleId="BalloonTextChar">
    <w:name w:val="Balloon Text Char"/>
    <w:basedOn w:val="DefaultParagraphFont"/>
    <w:link w:val="BalloonText"/>
    <w:rsid w:val="00CD1508"/>
    <w:rPr>
      <w:rFonts w:ascii="Tahoma" w:hAnsi="Tahoma" w:cs="Tahoma"/>
      <w:sz w:val="16"/>
      <w:szCs w:val="16"/>
    </w:rPr>
  </w:style>
  <w:style w:type="character" w:styleId="HTMLCite">
    <w:name w:val="HTML Cite"/>
    <w:basedOn w:val="DefaultParagraphFont"/>
    <w:uiPriority w:val="99"/>
    <w:unhideWhenUsed/>
    <w:rsid w:val="006E10EB"/>
    <w:rPr>
      <w:i/>
      <w:iCs/>
    </w:rPr>
  </w:style>
  <w:style w:type="paragraph" w:customStyle="1" w:styleId="Default">
    <w:name w:val="Default"/>
    <w:rsid w:val="0049214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NoSpacing">
    <w:name w:val="No Spacing"/>
    <w:qFormat/>
    <w:rsid w:val="002500DD"/>
    <w:rPr>
      <w:rFonts w:ascii="Calibri" w:hAnsi="Calibri"/>
      <w:sz w:val="22"/>
      <w:szCs w:val="22"/>
      <w:lang w:eastAsia="en-US"/>
    </w:rPr>
  </w:style>
  <w:style w:type="paragraph" w:styleId="BalloonText">
    <w:name w:val="Balloon Text"/>
    <w:basedOn w:val="Normal"/>
    <w:link w:val="BalloonTextChar"/>
    <w:rsid w:val="00CD1508"/>
    <w:rPr>
      <w:rFonts w:ascii="Tahoma" w:hAnsi="Tahoma" w:cs="Tahoma"/>
      <w:sz w:val="16"/>
      <w:szCs w:val="16"/>
    </w:rPr>
  </w:style>
  <w:style w:type="character" w:customStyle="1" w:styleId="BalloonTextChar">
    <w:name w:val="Balloon Text Char"/>
    <w:basedOn w:val="DefaultParagraphFont"/>
    <w:link w:val="BalloonText"/>
    <w:rsid w:val="00CD1508"/>
    <w:rPr>
      <w:rFonts w:ascii="Tahoma" w:hAnsi="Tahoma" w:cs="Tahoma"/>
      <w:sz w:val="16"/>
      <w:szCs w:val="16"/>
    </w:rPr>
  </w:style>
  <w:style w:type="character" w:styleId="HTMLCite">
    <w:name w:val="HTML Cite"/>
    <w:basedOn w:val="DefaultParagraphFont"/>
    <w:uiPriority w:val="99"/>
    <w:unhideWhenUsed/>
    <w:rsid w:val="006E10EB"/>
    <w:rPr>
      <w:i/>
      <w:iCs/>
    </w:rPr>
  </w:style>
  <w:style w:type="paragraph" w:customStyle="1" w:styleId="Default">
    <w:name w:val="Default"/>
    <w:rsid w:val="004921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62">
      <w:bodyDiv w:val="1"/>
      <w:marLeft w:val="0"/>
      <w:marRight w:val="0"/>
      <w:marTop w:val="0"/>
      <w:marBottom w:val="0"/>
      <w:divBdr>
        <w:top w:val="none" w:sz="0" w:space="0" w:color="auto"/>
        <w:left w:val="none" w:sz="0" w:space="0" w:color="auto"/>
        <w:bottom w:val="none" w:sz="0" w:space="0" w:color="auto"/>
        <w:right w:val="none" w:sz="0" w:space="0" w:color="auto"/>
      </w:divBdr>
    </w:div>
    <w:div w:id="22874866">
      <w:bodyDiv w:val="1"/>
      <w:marLeft w:val="0"/>
      <w:marRight w:val="0"/>
      <w:marTop w:val="0"/>
      <w:marBottom w:val="0"/>
      <w:divBdr>
        <w:top w:val="none" w:sz="0" w:space="0" w:color="auto"/>
        <w:left w:val="none" w:sz="0" w:space="0" w:color="auto"/>
        <w:bottom w:val="none" w:sz="0" w:space="0" w:color="auto"/>
        <w:right w:val="none" w:sz="0" w:space="0" w:color="auto"/>
      </w:divBdr>
      <w:divsChild>
        <w:div w:id="60491022">
          <w:marLeft w:val="0"/>
          <w:marRight w:val="0"/>
          <w:marTop w:val="0"/>
          <w:marBottom w:val="0"/>
          <w:divBdr>
            <w:top w:val="none" w:sz="0" w:space="0" w:color="auto"/>
            <w:left w:val="none" w:sz="0" w:space="0" w:color="auto"/>
            <w:bottom w:val="none" w:sz="0" w:space="0" w:color="auto"/>
            <w:right w:val="none" w:sz="0" w:space="0" w:color="auto"/>
          </w:divBdr>
          <w:divsChild>
            <w:div w:id="1763646252">
              <w:marLeft w:val="0"/>
              <w:marRight w:val="0"/>
              <w:marTop w:val="0"/>
              <w:marBottom w:val="0"/>
              <w:divBdr>
                <w:top w:val="none" w:sz="0" w:space="0" w:color="auto"/>
                <w:left w:val="none" w:sz="0" w:space="0" w:color="auto"/>
                <w:bottom w:val="none" w:sz="0" w:space="0" w:color="auto"/>
                <w:right w:val="none" w:sz="0" w:space="0" w:color="auto"/>
              </w:divBdr>
              <w:divsChild>
                <w:div w:id="451168234">
                  <w:marLeft w:val="0"/>
                  <w:marRight w:val="0"/>
                  <w:marTop w:val="0"/>
                  <w:marBottom w:val="0"/>
                  <w:divBdr>
                    <w:top w:val="none" w:sz="0" w:space="0" w:color="auto"/>
                    <w:left w:val="none" w:sz="0" w:space="0" w:color="auto"/>
                    <w:bottom w:val="none" w:sz="0" w:space="0" w:color="auto"/>
                    <w:right w:val="none" w:sz="0" w:space="0" w:color="auto"/>
                  </w:divBdr>
                  <w:divsChild>
                    <w:div w:id="1067536854">
                      <w:marLeft w:val="0"/>
                      <w:marRight w:val="0"/>
                      <w:marTop w:val="0"/>
                      <w:marBottom w:val="0"/>
                      <w:divBdr>
                        <w:top w:val="none" w:sz="0" w:space="0" w:color="auto"/>
                        <w:left w:val="none" w:sz="0" w:space="0" w:color="auto"/>
                        <w:bottom w:val="none" w:sz="0" w:space="0" w:color="auto"/>
                        <w:right w:val="none" w:sz="0" w:space="0" w:color="auto"/>
                      </w:divBdr>
                      <w:divsChild>
                        <w:div w:id="1127894290">
                          <w:marLeft w:val="0"/>
                          <w:marRight w:val="0"/>
                          <w:marTop w:val="0"/>
                          <w:marBottom w:val="0"/>
                          <w:divBdr>
                            <w:top w:val="none" w:sz="0" w:space="0" w:color="auto"/>
                            <w:left w:val="none" w:sz="0" w:space="0" w:color="auto"/>
                            <w:bottom w:val="none" w:sz="0" w:space="0" w:color="auto"/>
                            <w:right w:val="none" w:sz="0" w:space="0" w:color="auto"/>
                          </w:divBdr>
                          <w:divsChild>
                            <w:div w:id="338771187">
                              <w:marLeft w:val="0"/>
                              <w:marRight w:val="0"/>
                              <w:marTop w:val="0"/>
                              <w:marBottom w:val="0"/>
                              <w:divBdr>
                                <w:top w:val="none" w:sz="0" w:space="0" w:color="auto"/>
                                <w:left w:val="none" w:sz="0" w:space="0" w:color="auto"/>
                                <w:bottom w:val="none" w:sz="0" w:space="0" w:color="auto"/>
                                <w:right w:val="none" w:sz="0" w:space="0" w:color="auto"/>
                              </w:divBdr>
                              <w:divsChild>
                                <w:div w:id="5961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397">
      <w:bodyDiv w:val="1"/>
      <w:marLeft w:val="0"/>
      <w:marRight w:val="0"/>
      <w:marTop w:val="0"/>
      <w:marBottom w:val="0"/>
      <w:divBdr>
        <w:top w:val="none" w:sz="0" w:space="0" w:color="auto"/>
        <w:left w:val="none" w:sz="0" w:space="0" w:color="auto"/>
        <w:bottom w:val="none" w:sz="0" w:space="0" w:color="auto"/>
        <w:right w:val="none" w:sz="0" w:space="0" w:color="auto"/>
      </w:divBdr>
    </w:div>
    <w:div w:id="389428029">
      <w:bodyDiv w:val="1"/>
      <w:marLeft w:val="0"/>
      <w:marRight w:val="0"/>
      <w:marTop w:val="0"/>
      <w:marBottom w:val="0"/>
      <w:divBdr>
        <w:top w:val="none" w:sz="0" w:space="0" w:color="auto"/>
        <w:left w:val="none" w:sz="0" w:space="0" w:color="auto"/>
        <w:bottom w:val="none" w:sz="0" w:space="0" w:color="auto"/>
        <w:right w:val="none" w:sz="0" w:space="0" w:color="auto"/>
      </w:divBdr>
      <w:divsChild>
        <w:div w:id="2070298319">
          <w:marLeft w:val="0"/>
          <w:marRight w:val="0"/>
          <w:marTop w:val="0"/>
          <w:marBottom w:val="0"/>
          <w:divBdr>
            <w:top w:val="none" w:sz="0" w:space="0" w:color="auto"/>
            <w:left w:val="none" w:sz="0" w:space="0" w:color="auto"/>
            <w:bottom w:val="none" w:sz="0" w:space="0" w:color="auto"/>
            <w:right w:val="none" w:sz="0" w:space="0" w:color="auto"/>
          </w:divBdr>
          <w:divsChild>
            <w:div w:id="2009089833">
              <w:marLeft w:val="0"/>
              <w:marRight w:val="0"/>
              <w:marTop w:val="0"/>
              <w:marBottom w:val="0"/>
              <w:divBdr>
                <w:top w:val="none" w:sz="0" w:space="0" w:color="auto"/>
                <w:left w:val="none" w:sz="0" w:space="0" w:color="auto"/>
                <w:bottom w:val="none" w:sz="0" w:space="0" w:color="auto"/>
                <w:right w:val="none" w:sz="0" w:space="0" w:color="auto"/>
              </w:divBdr>
              <w:divsChild>
                <w:div w:id="1015964632">
                  <w:marLeft w:val="0"/>
                  <w:marRight w:val="0"/>
                  <w:marTop w:val="0"/>
                  <w:marBottom w:val="0"/>
                  <w:divBdr>
                    <w:top w:val="none" w:sz="0" w:space="0" w:color="auto"/>
                    <w:left w:val="none" w:sz="0" w:space="0" w:color="auto"/>
                    <w:bottom w:val="none" w:sz="0" w:space="0" w:color="auto"/>
                    <w:right w:val="none" w:sz="0" w:space="0" w:color="auto"/>
                  </w:divBdr>
                  <w:divsChild>
                    <w:div w:id="131867755">
                      <w:marLeft w:val="0"/>
                      <w:marRight w:val="0"/>
                      <w:marTop w:val="0"/>
                      <w:marBottom w:val="0"/>
                      <w:divBdr>
                        <w:top w:val="none" w:sz="0" w:space="0" w:color="auto"/>
                        <w:left w:val="none" w:sz="0" w:space="0" w:color="auto"/>
                        <w:bottom w:val="none" w:sz="0" w:space="0" w:color="auto"/>
                        <w:right w:val="none" w:sz="0" w:space="0" w:color="auto"/>
                      </w:divBdr>
                      <w:divsChild>
                        <w:div w:id="352926357">
                          <w:marLeft w:val="0"/>
                          <w:marRight w:val="0"/>
                          <w:marTop w:val="0"/>
                          <w:marBottom w:val="0"/>
                          <w:divBdr>
                            <w:top w:val="none" w:sz="0" w:space="0" w:color="auto"/>
                            <w:left w:val="none" w:sz="0" w:space="0" w:color="auto"/>
                            <w:bottom w:val="none" w:sz="0" w:space="0" w:color="auto"/>
                            <w:right w:val="none" w:sz="0" w:space="0" w:color="auto"/>
                          </w:divBdr>
                          <w:divsChild>
                            <w:div w:id="1997027169">
                              <w:marLeft w:val="0"/>
                              <w:marRight w:val="0"/>
                              <w:marTop w:val="0"/>
                              <w:marBottom w:val="0"/>
                              <w:divBdr>
                                <w:top w:val="none" w:sz="0" w:space="0" w:color="auto"/>
                                <w:left w:val="none" w:sz="0" w:space="0" w:color="auto"/>
                                <w:bottom w:val="none" w:sz="0" w:space="0" w:color="auto"/>
                                <w:right w:val="none" w:sz="0" w:space="0" w:color="auto"/>
                              </w:divBdr>
                              <w:divsChild>
                                <w:div w:id="10952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86295">
      <w:bodyDiv w:val="1"/>
      <w:marLeft w:val="0"/>
      <w:marRight w:val="0"/>
      <w:marTop w:val="0"/>
      <w:marBottom w:val="0"/>
      <w:divBdr>
        <w:top w:val="none" w:sz="0" w:space="0" w:color="auto"/>
        <w:left w:val="none" w:sz="0" w:space="0" w:color="auto"/>
        <w:bottom w:val="none" w:sz="0" w:space="0" w:color="auto"/>
        <w:right w:val="none" w:sz="0" w:space="0" w:color="auto"/>
      </w:divBdr>
    </w:div>
    <w:div w:id="769082616">
      <w:bodyDiv w:val="1"/>
      <w:marLeft w:val="0"/>
      <w:marRight w:val="0"/>
      <w:marTop w:val="0"/>
      <w:marBottom w:val="0"/>
      <w:divBdr>
        <w:top w:val="none" w:sz="0" w:space="0" w:color="auto"/>
        <w:left w:val="none" w:sz="0" w:space="0" w:color="auto"/>
        <w:bottom w:val="none" w:sz="0" w:space="0" w:color="auto"/>
        <w:right w:val="none" w:sz="0" w:space="0" w:color="auto"/>
      </w:divBdr>
      <w:divsChild>
        <w:div w:id="906451935">
          <w:marLeft w:val="0"/>
          <w:marRight w:val="0"/>
          <w:marTop w:val="0"/>
          <w:marBottom w:val="0"/>
          <w:divBdr>
            <w:top w:val="none" w:sz="0" w:space="0" w:color="auto"/>
            <w:left w:val="none" w:sz="0" w:space="0" w:color="auto"/>
            <w:bottom w:val="none" w:sz="0" w:space="0" w:color="auto"/>
            <w:right w:val="none" w:sz="0" w:space="0" w:color="auto"/>
          </w:divBdr>
          <w:divsChild>
            <w:div w:id="655455792">
              <w:marLeft w:val="0"/>
              <w:marRight w:val="0"/>
              <w:marTop w:val="0"/>
              <w:marBottom w:val="0"/>
              <w:divBdr>
                <w:top w:val="none" w:sz="0" w:space="0" w:color="auto"/>
                <w:left w:val="none" w:sz="0" w:space="0" w:color="auto"/>
                <w:bottom w:val="none" w:sz="0" w:space="0" w:color="auto"/>
                <w:right w:val="none" w:sz="0" w:space="0" w:color="auto"/>
              </w:divBdr>
              <w:divsChild>
                <w:div w:id="519273992">
                  <w:marLeft w:val="0"/>
                  <w:marRight w:val="0"/>
                  <w:marTop w:val="0"/>
                  <w:marBottom w:val="0"/>
                  <w:divBdr>
                    <w:top w:val="none" w:sz="0" w:space="0" w:color="auto"/>
                    <w:left w:val="none" w:sz="0" w:space="0" w:color="auto"/>
                    <w:bottom w:val="none" w:sz="0" w:space="0" w:color="auto"/>
                    <w:right w:val="none" w:sz="0" w:space="0" w:color="auto"/>
                  </w:divBdr>
                  <w:divsChild>
                    <w:div w:id="1394356725">
                      <w:marLeft w:val="0"/>
                      <w:marRight w:val="0"/>
                      <w:marTop w:val="0"/>
                      <w:marBottom w:val="0"/>
                      <w:divBdr>
                        <w:top w:val="none" w:sz="0" w:space="0" w:color="auto"/>
                        <w:left w:val="none" w:sz="0" w:space="0" w:color="auto"/>
                        <w:bottom w:val="none" w:sz="0" w:space="0" w:color="auto"/>
                        <w:right w:val="none" w:sz="0" w:space="0" w:color="auto"/>
                      </w:divBdr>
                      <w:divsChild>
                        <w:div w:id="466123900">
                          <w:marLeft w:val="0"/>
                          <w:marRight w:val="0"/>
                          <w:marTop w:val="0"/>
                          <w:marBottom w:val="0"/>
                          <w:divBdr>
                            <w:top w:val="none" w:sz="0" w:space="0" w:color="auto"/>
                            <w:left w:val="none" w:sz="0" w:space="0" w:color="auto"/>
                            <w:bottom w:val="none" w:sz="0" w:space="0" w:color="auto"/>
                            <w:right w:val="none" w:sz="0" w:space="0" w:color="auto"/>
                          </w:divBdr>
                          <w:divsChild>
                            <w:div w:id="1875269886">
                              <w:marLeft w:val="0"/>
                              <w:marRight w:val="0"/>
                              <w:marTop w:val="0"/>
                              <w:marBottom w:val="0"/>
                              <w:divBdr>
                                <w:top w:val="none" w:sz="0" w:space="0" w:color="auto"/>
                                <w:left w:val="none" w:sz="0" w:space="0" w:color="auto"/>
                                <w:bottom w:val="none" w:sz="0" w:space="0" w:color="auto"/>
                                <w:right w:val="none" w:sz="0" w:space="0" w:color="auto"/>
                              </w:divBdr>
                              <w:divsChild>
                                <w:div w:id="1211720770">
                                  <w:marLeft w:val="0"/>
                                  <w:marRight w:val="0"/>
                                  <w:marTop w:val="0"/>
                                  <w:marBottom w:val="0"/>
                                  <w:divBdr>
                                    <w:top w:val="none" w:sz="0" w:space="0" w:color="auto"/>
                                    <w:left w:val="none" w:sz="0" w:space="0" w:color="auto"/>
                                    <w:bottom w:val="none" w:sz="0" w:space="0" w:color="auto"/>
                                    <w:right w:val="none" w:sz="0" w:space="0" w:color="auto"/>
                                  </w:divBdr>
                                  <w:divsChild>
                                    <w:div w:id="66459417">
                                      <w:marLeft w:val="0"/>
                                      <w:marRight w:val="0"/>
                                      <w:marTop w:val="0"/>
                                      <w:marBottom w:val="0"/>
                                      <w:divBdr>
                                        <w:top w:val="none" w:sz="0" w:space="0" w:color="auto"/>
                                        <w:left w:val="none" w:sz="0" w:space="0" w:color="auto"/>
                                        <w:bottom w:val="none" w:sz="0" w:space="0" w:color="auto"/>
                                        <w:right w:val="none" w:sz="0" w:space="0" w:color="auto"/>
                                      </w:divBdr>
                                    </w:div>
                                    <w:div w:id="1004090725">
                                      <w:marLeft w:val="0"/>
                                      <w:marRight w:val="0"/>
                                      <w:marTop w:val="0"/>
                                      <w:marBottom w:val="0"/>
                                      <w:divBdr>
                                        <w:top w:val="none" w:sz="0" w:space="0" w:color="auto"/>
                                        <w:left w:val="none" w:sz="0" w:space="0" w:color="auto"/>
                                        <w:bottom w:val="none" w:sz="0" w:space="0" w:color="auto"/>
                                        <w:right w:val="none" w:sz="0" w:space="0" w:color="auto"/>
                                      </w:divBdr>
                                    </w:div>
                                    <w:div w:id="1816950840">
                                      <w:marLeft w:val="0"/>
                                      <w:marRight w:val="0"/>
                                      <w:marTop w:val="0"/>
                                      <w:marBottom w:val="0"/>
                                      <w:divBdr>
                                        <w:top w:val="none" w:sz="0" w:space="0" w:color="auto"/>
                                        <w:left w:val="none" w:sz="0" w:space="0" w:color="auto"/>
                                        <w:bottom w:val="none" w:sz="0" w:space="0" w:color="auto"/>
                                        <w:right w:val="none" w:sz="0" w:space="0" w:color="auto"/>
                                      </w:divBdr>
                                    </w:div>
                                    <w:div w:id="124780572">
                                      <w:marLeft w:val="0"/>
                                      <w:marRight w:val="0"/>
                                      <w:marTop w:val="0"/>
                                      <w:marBottom w:val="0"/>
                                      <w:divBdr>
                                        <w:top w:val="none" w:sz="0" w:space="0" w:color="auto"/>
                                        <w:left w:val="none" w:sz="0" w:space="0" w:color="auto"/>
                                        <w:bottom w:val="none" w:sz="0" w:space="0" w:color="auto"/>
                                        <w:right w:val="none" w:sz="0" w:space="0" w:color="auto"/>
                                      </w:divBdr>
                                      <w:divsChild>
                                        <w:div w:id="629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212606">
      <w:bodyDiv w:val="1"/>
      <w:marLeft w:val="0"/>
      <w:marRight w:val="0"/>
      <w:marTop w:val="0"/>
      <w:marBottom w:val="0"/>
      <w:divBdr>
        <w:top w:val="none" w:sz="0" w:space="0" w:color="auto"/>
        <w:left w:val="none" w:sz="0" w:space="0" w:color="auto"/>
        <w:bottom w:val="none" w:sz="0" w:space="0" w:color="auto"/>
        <w:right w:val="none" w:sz="0" w:space="0" w:color="auto"/>
      </w:divBdr>
    </w:div>
    <w:div w:id="805396943">
      <w:bodyDiv w:val="1"/>
      <w:marLeft w:val="0"/>
      <w:marRight w:val="0"/>
      <w:marTop w:val="0"/>
      <w:marBottom w:val="0"/>
      <w:divBdr>
        <w:top w:val="none" w:sz="0" w:space="0" w:color="auto"/>
        <w:left w:val="none" w:sz="0" w:space="0" w:color="auto"/>
        <w:bottom w:val="none" w:sz="0" w:space="0" w:color="auto"/>
        <w:right w:val="none" w:sz="0" w:space="0" w:color="auto"/>
      </w:divBdr>
      <w:divsChild>
        <w:div w:id="2074742032">
          <w:marLeft w:val="0"/>
          <w:marRight w:val="0"/>
          <w:marTop w:val="0"/>
          <w:marBottom w:val="0"/>
          <w:divBdr>
            <w:top w:val="none" w:sz="0" w:space="0" w:color="auto"/>
            <w:left w:val="none" w:sz="0" w:space="0" w:color="auto"/>
            <w:bottom w:val="none" w:sz="0" w:space="0" w:color="auto"/>
            <w:right w:val="none" w:sz="0" w:space="0" w:color="auto"/>
          </w:divBdr>
          <w:divsChild>
            <w:div w:id="265814423">
              <w:marLeft w:val="0"/>
              <w:marRight w:val="0"/>
              <w:marTop w:val="0"/>
              <w:marBottom w:val="0"/>
              <w:divBdr>
                <w:top w:val="none" w:sz="0" w:space="0" w:color="auto"/>
                <w:left w:val="none" w:sz="0" w:space="0" w:color="auto"/>
                <w:bottom w:val="none" w:sz="0" w:space="0" w:color="auto"/>
                <w:right w:val="none" w:sz="0" w:space="0" w:color="auto"/>
              </w:divBdr>
              <w:divsChild>
                <w:div w:id="5861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0968">
      <w:bodyDiv w:val="1"/>
      <w:marLeft w:val="0"/>
      <w:marRight w:val="0"/>
      <w:marTop w:val="0"/>
      <w:marBottom w:val="0"/>
      <w:divBdr>
        <w:top w:val="none" w:sz="0" w:space="0" w:color="auto"/>
        <w:left w:val="none" w:sz="0" w:space="0" w:color="auto"/>
        <w:bottom w:val="none" w:sz="0" w:space="0" w:color="auto"/>
        <w:right w:val="none" w:sz="0" w:space="0" w:color="auto"/>
      </w:divBdr>
      <w:divsChild>
        <w:div w:id="114644032">
          <w:marLeft w:val="0"/>
          <w:marRight w:val="0"/>
          <w:marTop w:val="0"/>
          <w:marBottom w:val="0"/>
          <w:divBdr>
            <w:top w:val="none" w:sz="0" w:space="0" w:color="auto"/>
            <w:left w:val="none" w:sz="0" w:space="0" w:color="auto"/>
            <w:bottom w:val="none" w:sz="0" w:space="0" w:color="auto"/>
            <w:right w:val="none" w:sz="0" w:space="0" w:color="auto"/>
          </w:divBdr>
          <w:divsChild>
            <w:div w:id="1553879783">
              <w:marLeft w:val="0"/>
              <w:marRight w:val="0"/>
              <w:marTop w:val="0"/>
              <w:marBottom w:val="0"/>
              <w:divBdr>
                <w:top w:val="none" w:sz="0" w:space="0" w:color="auto"/>
                <w:left w:val="none" w:sz="0" w:space="0" w:color="auto"/>
                <w:bottom w:val="none" w:sz="0" w:space="0" w:color="auto"/>
                <w:right w:val="none" w:sz="0" w:space="0" w:color="auto"/>
              </w:divBdr>
              <w:divsChild>
                <w:div w:id="215238847">
                  <w:marLeft w:val="0"/>
                  <w:marRight w:val="0"/>
                  <w:marTop w:val="0"/>
                  <w:marBottom w:val="0"/>
                  <w:divBdr>
                    <w:top w:val="none" w:sz="0" w:space="0" w:color="auto"/>
                    <w:left w:val="none" w:sz="0" w:space="0" w:color="auto"/>
                    <w:bottom w:val="none" w:sz="0" w:space="0" w:color="auto"/>
                    <w:right w:val="none" w:sz="0" w:space="0" w:color="auto"/>
                  </w:divBdr>
                  <w:divsChild>
                    <w:div w:id="906917860">
                      <w:marLeft w:val="0"/>
                      <w:marRight w:val="0"/>
                      <w:marTop w:val="0"/>
                      <w:marBottom w:val="0"/>
                      <w:divBdr>
                        <w:top w:val="none" w:sz="0" w:space="0" w:color="auto"/>
                        <w:left w:val="none" w:sz="0" w:space="0" w:color="auto"/>
                        <w:bottom w:val="none" w:sz="0" w:space="0" w:color="auto"/>
                        <w:right w:val="none" w:sz="0" w:space="0" w:color="auto"/>
                      </w:divBdr>
                      <w:divsChild>
                        <w:div w:id="866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8226">
      <w:bodyDiv w:val="1"/>
      <w:marLeft w:val="0"/>
      <w:marRight w:val="0"/>
      <w:marTop w:val="0"/>
      <w:marBottom w:val="0"/>
      <w:divBdr>
        <w:top w:val="none" w:sz="0" w:space="0" w:color="auto"/>
        <w:left w:val="none" w:sz="0" w:space="0" w:color="auto"/>
        <w:bottom w:val="none" w:sz="0" w:space="0" w:color="auto"/>
        <w:right w:val="none" w:sz="0" w:space="0" w:color="auto"/>
      </w:divBdr>
      <w:divsChild>
        <w:div w:id="1487167603">
          <w:marLeft w:val="0"/>
          <w:marRight w:val="0"/>
          <w:marTop w:val="0"/>
          <w:marBottom w:val="0"/>
          <w:divBdr>
            <w:top w:val="none" w:sz="0" w:space="0" w:color="auto"/>
            <w:left w:val="none" w:sz="0" w:space="0" w:color="auto"/>
            <w:bottom w:val="none" w:sz="0" w:space="0" w:color="auto"/>
            <w:right w:val="none" w:sz="0" w:space="0" w:color="auto"/>
          </w:divBdr>
          <w:divsChild>
            <w:div w:id="84308071">
              <w:marLeft w:val="0"/>
              <w:marRight w:val="0"/>
              <w:marTop w:val="0"/>
              <w:marBottom w:val="0"/>
              <w:divBdr>
                <w:top w:val="none" w:sz="0" w:space="0" w:color="auto"/>
                <w:left w:val="none" w:sz="0" w:space="0" w:color="auto"/>
                <w:bottom w:val="none" w:sz="0" w:space="0" w:color="auto"/>
                <w:right w:val="none" w:sz="0" w:space="0" w:color="auto"/>
              </w:divBdr>
              <w:divsChild>
                <w:div w:id="121700899">
                  <w:marLeft w:val="0"/>
                  <w:marRight w:val="0"/>
                  <w:marTop w:val="195"/>
                  <w:marBottom w:val="0"/>
                  <w:divBdr>
                    <w:top w:val="none" w:sz="0" w:space="0" w:color="auto"/>
                    <w:left w:val="none" w:sz="0" w:space="0" w:color="auto"/>
                    <w:bottom w:val="none" w:sz="0" w:space="0" w:color="auto"/>
                    <w:right w:val="none" w:sz="0" w:space="0" w:color="auto"/>
                  </w:divBdr>
                  <w:divsChild>
                    <w:div w:id="1709796530">
                      <w:marLeft w:val="0"/>
                      <w:marRight w:val="0"/>
                      <w:marTop w:val="0"/>
                      <w:marBottom w:val="0"/>
                      <w:divBdr>
                        <w:top w:val="none" w:sz="0" w:space="0" w:color="auto"/>
                        <w:left w:val="none" w:sz="0" w:space="0" w:color="auto"/>
                        <w:bottom w:val="none" w:sz="0" w:space="0" w:color="auto"/>
                        <w:right w:val="none" w:sz="0" w:space="0" w:color="auto"/>
                      </w:divBdr>
                      <w:divsChild>
                        <w:div w:id="1636596220">
                          <w:marLeft w:val="0"/>
                          <w:marRight w:val="0"/>
                          <w:marTop w:val="0"/>
                          <w:marBottom w:val="0"/>
                          <w:divBdr>
                            <w:top w:val="none" w:sz="0" w:space="0" w:color="auto"/>
                            <w:left w:val="none" w:sz="0" w:space="0" w:color="auto"/>
                            <w:bottom w:val="none" w:sz="0" w:space="0" w:color="auto"/>
                            <w:right w:val="none" w:sz="0" w:space="0" w:color="auto"/>
                          </w:divBdr>
                          <w:divsChild>
                            <w:div w:id="779880141">
                              <w:marLeft w:val="0"/>
                              <w:marRight w:val="0"/>
                              <w:marTop w:val="0"/>
                              <w:marBottom w:val="0"/>
                              <w:divBdr>
                                <w:top w:val="none" w:sz="0" w:space="0" w:color="auto"/>
                                <w:left w:val="none" w:sz="0" w:space="0" w:color="auto"/>
                                <w:bottom w:val="none" w:sz="0" w:space="0" w:color="auto"/>
                                <w:right w:val="none" w:sz="0" w:space="0" w:color="auto"/>
                              </w:divBdr>
                              <w:divsChild>
                                <w:div w:id="1906405485">
                                  <w:marLeft w:val="0"/>
                                  <w:marRight w:val="0"/>
                                  <w:marTop w:val="0"/>
                                  <w:marBottom w:val="0"/>
                                  <w:divBdr>
                                    <w:top w:val="none" w:sz="0" w:space="0" w:color="auto"/>
                                    <w:left w:val="none" w:sz="0" w:space="0" w:color="auto"/>
                                    <w:bottom w:val="none" w:sz="0" w:space="0" w:color="auto"/>
                                    <w:right w:val="none" w:sz="0" w:space="0" w:color="auto"/>
                                  </w:divBdr>
                                  <w:divsChild>
                                    <w:div w:id="2136440190">
                                      <w:marLeft w:val="0"/>
                                      <w:marRight w:val="0"/>
                                      <w:marTop w:val="0"/>
                                      <w:marBottom w:val="0"/>
                                      <w:divBdr>
                                        <w:top w:val="none" w:sz="0" w:space="0" w:color="auto"/>
                                        <w:left w:val="none" w:sz="0" w:space="0" w:color="auto"/>
                                        <w:bottom w:val="none" w:sz="0" w:space="0" w:color="auto"/>
                                        <w:right w:val="none" w:sz="0" w:space="0" w:color="auto"/>
                                      </w:divBdr>
                                      <w:divsChild>
                                        <w:div w:id="436751962">
                                          <w:marLeft w:val="0"/>
                                          <w:marRight w:val="0"/>
                                          <w:marTop w:val="90"/>
                                          <w:marBottom w:val="0"/>
                                          <w:divBdr>
                                            <w:top w:val="none" w:sz="0" w:space="0" w:color="auto"/>
                                            <w:left w:val="none" w:sz="0" w:space="0" w:color="auto"/>
                                            <w:bottom w:val="none" w:sz="0" w:space="0" w:color="auto"/>
                                            <w:right w:val="none" w:sz="0" w:space="0" w:color="auto"/>
                                          </w:divBdr>
                                          <w:divsChild>
                                            <w:div w:id="2087607330">
                                              <w:marLeft w:val="0"/>
                                              <w:marRight w:val="0"/>
                                              <w:marTop w:val="0"/>
                                              <w:marBottom w:val="0"/>
                                              <w:divBdr>
                                                <w:top w:val="none" w:sz="0" w:space="0" w:color="auto"/>
                                                <w:left w:val="none" w:sz="0" w:space="0" w:color="auto"/>
                                                <w:bottom w:val="none" w:sz="0" w:space="0" w:color="auto"/>
                                                <w:right w:val="none" w:sz="0" w:space="0" w:color="auto"/>
                                              </w:divBdr>
                                              <w:divsChild>
                                                <w:div w:id="197159146">
                                                  <w:marLeft w:val="0"/>
                                                  <w:marRight w:val="0"/>
                                                  <w:marTop w:val="0"/>
                                                  <w:marBottom w:val="0"/>
                                                  <w:divBdr>
                                                    <w:top w:val="none" w:sz="0" w:space="0" w:color="auto"/>
                                                    <w:left w:val="none" w:sz="0" w:space="0" w:color="auto"/>
                                                    <w:bottom w:val="none" w:sz="0" w:space="0" w:color="auto"/>
                                                    <w:right w:val="none" w:sz="0" w:space="0" w:color="auto"/>
                                                  </w:divBdr>
                                                  <w:divsChild>
                                                    <w:div w:id="1228493043">
                                                      <w:marLeft w:val="0"/>
                                                      <w:marRight w:val="0"/>
                                                      <w:marTop w:val="0"/>
                                                      <w:marBottom w:val="180"/>
                                                      <w:divBdr>
                                                        <w:top w:val="none" w:sz="0" w:space="0" w:color="auto"/>
                                                        <w:left w:val="none" w:sz="0" w:space="0" w:color="auto"/>
                                                        <w:bottom w:val="none" w:sz="0" w:space="0" w:color="auto"/>
                                                        <w:right w:val="none" w:sz="0" w:space="0" w:color="auto"/>
                                                      </w:divBdr>
                                                      <w:divsChild>
                                                        <w:div w:id="1424496060">
                                                          <w:marLeft w:val="0"/>
                                                          <w:marRight w:val="0"/>
                                                          <w:marTop w:val="0"/>
                                                          <w:marBottom w:val="0"/>
                                                          <w:divBdr>
                                                            <w:top w:val="none" w:sz="0" w:space="0" w:color="auto"/>
                                                            <w:left w:val="none" w:sz="0" w:space="0" w:color="auto"/>
                                                            <w:bottom w:val="none" w:sz="0" w:space="0" w:color="auto"/>
                                                            <w:right w:val="none" w:sz="0" w:space="0" w:color="auto"/>
                                                          </w:divBdr>
                                                          <w:divsChild>
                                                            <w:div w:id="1418166236">
                                                              <w:marLeft w:val="0"/>
                                                              <w:marRight w:val="0"/>
                                                              <w:marTop w:val="0"/>
                                                              <w:marBottom w:val="0"/>
                                                              <w:divBdr>
                                                                <w:top w:val="none" w:sz="0" w:space="0" w:color="auto"/>
                                                                <w:left w:val="none" w:sz="0" w:space="0" w:color="auto"/>
                                                                <w:bottom w:val="none" w:sz="0" w:space="0" w:color="auto"/>
                                                                <w:right w:val="none" w:sz="0" w:space="0" w:color="auto"/>
                                                              </w:divBdr>
                                                              <w:divsChild>
                                                                <w:div w:id="51317109">
                                                                  <w:marLeft w:val="0"/>
                                                                  <w:marRight w:val="0"/>
                                                                  <w:marTop w:val="0"/>
                                                                  <w:marBottom w:val="0"/>
                                                                  <w:divBdr>
                                                                    <w:top w:val="none" w:sz="0" w:space="0" w:color="auto"/>
                                                                    <w:left w:val="none" w:sz="0" w:space="0" w:color="auto"/>
                                                                    <w:bottom w:val="none" w:sz="0" w:space="0" w:color="auto"/>
                                                                    <w:right w:val="none" w:sz="0" w:space="0" w:color="auto"/>
                                                                  </w:divBdr>
                                                                  <w:divsChild>
                                                                    <w:div w:id="849375707">
                                                                      <w:marLeft w:val="0"/>
                                                                      <w:marRight w:val="0"/>
                                                                      <w:marTop w:val="0"/>
                                                                      <w:marBottom w:val="0"/>
                                                                      <w:divBdr>
                                                                        <w:top w:val="none" w:sz="0" w:space="0" w:color="auto"/>
                                                                        <w:left w:val="none" w:sz="0" w:space="0" w:color="auto"/>
                                                                        <w:bottom w:val="none" w:sz="0" w:space="0" w:color="auto"/>
                                                                        <w:right w:val="none" w:sz="0" w:space="0" w:color="auto"/>
                                                                      </w:divBdr>
                                                                      <w:divsChild>
                                                                        <w:div w:id="640502373">
                                                                          <w:marLeft w:val="0"/>
                                                                          <w:marRight w:val="0"/>
                                                                          <w:marTop w:val="0"/>
                                                                          <w:marBottom w:val="0"/>
                                                                          <w:divBdr>
                                                                            <w:top w:val="none" w:sz="0" w:space="0" w:color="auto"/>
                                                                            <w:left w:val="none" w:sz="0" w:space="0" w:color="auto"/>
                                                                            <w:bottom w:val="none" w:sz="0" w:space="0" w:color="auto"/>
                                                                            <w:right w:val="none" w:sz="0" w:space="0" w:color="auto"/>
                                                                          </w:divBdr>
                                                                          <w:divsChild>
                                                                            <w:div w:id="11402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74592">
      <w:bodyDiv w:val="1"/>
      <w:marLeft w:val="0"/>
      <w:marRight w:val="0"/>
      <w:marTop w:val="0"/>
      <w:marBottom w:val="0"/>
      <w:divBdr>
        <w:top w:val="none" w:sz="0" w:space="0" w:color="auto"/>
        <w:left w:val="none" w:sz="0" w:space="0" w:color="auto"/>
        <w:bottom w:val="none" w:sz="0" w:space="0" w:color="auto"/>
        <w:right w:val="none" w:sz="0" w:space="0" w:color="auto"/>
      </w:divBdr>
      <w:divsChild>
        <w:div w:id="1381827920">
          <w:marLeft w:val="0"/>
          <w:marRight w:val="0"/>
          <w:marTop w:val="0"/>
          <w:marBottom w:val="0"/>
          <w:divBdr>
            <w:top w:val="none" w:sz="0" w:space="0" w:color="auto"/>
            <w:left w:val="none" w:sz="0" w:space="0" w:color="auto"/>
            <w:bottom w:val="none" w:sz="0" w:space="0" w:color="auto"/>
            <w:right w:val="none" w:sz="0" w:space="0" w:color="auto"/>
          </w:divBdr>
          <w:divsChild>
            <w:div w:id="15941698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3588570">
      <w:bodyDiv w:val="1"/>
      <w:marLeft w:val="0"/>
      <w:marRight w:val="0"/>
      <w:marTop w:val="0"/>
      <w:marBottom w:val="0"/>
      <w:divBdr>
        <w:top w:val="none" w:sz="0" w:space="0" w:color="auto"/>
        <w:left w:val="none" w:sz="0" w:space="0" w:color="auto"/>
        <w:bottom w:val="none" w:sz="0" w:space="0" w:color="auto"/>
        <w:right w:val="none" w:sz="0" w:space="0" w:color="auto"/>
      </w:divBdr>
    </w:div>
    <w:div w:id="1316495482">
      <w:bodyDiv w:val="1"/>
      <w:marLeft w:val="0"/>
      <w:marRight w:val="0"/>
      <w:marTop w:val="0"/>
      <w:marBottom w:val="0"/>
      <w:divBdr>
        <w:top w:val="none" w:sz="0" w:space="0" w:color="auto"/>
        <w:left w:val="none" w:sz="0" w:space="0" w:color="auto"/>
        <w:bottom w:val="none" w:sz="0" w:space="0" w:color="auto"/>
        <w:right w:val="none" w:sz="0" w:space="0" w:color="auto"/>
      </w:divBdr>
    </w:div>
    <w:div w:id="1743789739">
      <w:bodyDiv w:val="1"/>
      <w:marLeft w:val="0"/>
      <w:marRight w:val="0"/>
      <w:marTop w:val="0"/>
      <w:marBottom w:val="0"/>
      <w:divBdr>
        <w:top w:val="none" w:sz="0" w:space="0" w:color="auto"/>
        <w:left w:val="none" w:sz="0" w:space="0" w:color="auto"/>
        <w:bottom w:val="none" w:sz="0" w:space="0" w:color="auto"/>
        <w:right w:val="none" w:sz="0" w:space="0" w:color="auto"/>
      </w:divBdr>
      <w:divsChild>
        <w:div w:id="1665472383">
          <w:marLeft w:val="0"/>
          <w:marRight w:val="0"/>
          <w:marTop w:val="0"/>
          <w:marBottom w:val="0"/>
          <w:divBdr>
            <w:top w:val="none" w:sz="0" w:space="0" w:color="auto"/>
            <w:left w:val="none" w:sz="0" w:space="0" w:color="auto"/>
            <w:bottom w:val="none" w:sz="0" w:space="0" w:color="auto"/>
            <w:right w:val="none" w:sz="0" w:space="0" w:color="auto"/>
          </w:divBdr>
          <w:divsChild>
            <w:div w:id="1738432888">
              <w:marLeft w:val="0"/>
              <w:marRight w:val="0"/>
              <w:marTop w:val="0"/>
              <w:marBottom w:val="0"/>
              <w:divBdr>
                <w:top w:val="none" w:sz="0" w:space="0" w:color="auto"/>
                <w:left w:val="none" w:sz="0" w:space="0" w:color="auto"/>
                <w:bottom w:val="none" w:sz="0" w:space="0" w:color="auto"/>
                <w:right w:val="none" w:sz="0" w:space="0" w:color="auto"/>
              </w:divBdr>
              <w:divsChild>
                <w:div w:id="2066710036">
                  <w:marLeft w:val="0"/>
                  <w:marRight w:val="0"/>
                  <w:marTop w:val="0"/>
                  <w:marBottom w:val="0"/>
                  <w:divBdr>
                    <w:top w:val="none" w:sz="0" w:space="0" w:color="auto"/>
                    <w:left w:val="none" w:sz="0" w:space="0" w:color="auto"/>
                    <w:bottom w:val="none" w:sz="0" w:space="0" w:color="auto"/>
                    <w:right w:val="none" w:sz="0" w:space="0" w:color="auto"/>
                  </w:divBdr>
                  <w:divsChild>
                    <w:div w:id="1445153310">
                      <w:marLeft w:val="0"/>
                      <w:marRight w:val="0"/>
                      <w:marTop w:val="0"/>
                      <w:marBottom w:val="0"/>
                      <w:divBdr>
                        <w:top w:val="none" w:sz="0" w:space="0" w:color="auto"/>
                        <w:left w:val="none" w:sz="0" w:space="0" w:color="auto"/>
                        <w:bottom w:val="none" w:sz="0" w:space="0" w:color="auto"/>
                        <w:right w:val="none" w:sz="0" w:space="0" w:color="auto"/>
                      </w:divBdr>
                      <w:divsChild>
                        <w:div w:id="721254240">
                          <w:marLeft w:val="0"/>
                          <w:marRight w:val="0"/>
                          <w:marTop w:val="0"/>
                          <w:marBottom w:val="0"/>
                          <w:divBdr>
                            <w:top w:val="none" w:sz="0" w:space="0" w:color="auto"/>
                            <w:left w:val="none" w:sz="0" w:space="0" w:color="auto"/>
                            <w:bottom w:val="none" w:sz="0" w:space="0" w:color="auto"/>
                            <w:right w:val="none" w:sz="0" w:space="0" w:color="auto"/>
                          </w:divBdr>
                          <w:divsChild>
                            <w:div w:id="544219513">
                              <w:marLeft w:val="0"/>
                              <w:marRight w:val="0"/>
                              <w:marTop w:val="0"/>
                              <w:marBottom w:val="0"/>
                              <w:divBdr>
                                <w:top w:val="none" w:sz="0" w:space="0" w:color="auto"/>
                                <w:left w:val="none" w:sz="0" w:space="0" w:color="auto"/>
                                <w:bottom w:val="none" w:sz="0" w:space="0" w:color="auto"/>
                                <w:right w:val="none" w:sz="0" w:space="0" w:color="auto"/>
                              </w:divBdr>
                              <w:divsChild>
                                <w:div w:id="800806178">
                                  <w:marLeft w:val="0"/>
                                  <w:marRight w:val="0"/>
                                  <w:marTop w:val="0"/>
                                  <w:marBottom w:val="0"/>
                                  <w:divBdr>
                                    <w:top w:val="none" w:sz="0" w:space="0" w:color="auto"/>
                                    <w:left w:val="none" w:sz="0" w:space="0" w:color="auto"/>
                                    <w:bottom w:val="none" w:sz="0" w:space="0" w:color="auto"/>
                                    <w:right w:val="none" w:sz="0" w:space="0" w:color="auto"/>
                                  </w:divBdr>
                                  <w:divsChild>
                                    <w:div w:id="606892868">
                                      <w:marLeft w:val="0"/>
                                      <w:marRight w:val="0"/>
                                      <w:marTop w:val="0"/>
                                      <w:marBottom w:val="0"/>
                                      <w:divBdr>
                                        <w:top w:val="none" w:sz="0" w:space="0" w:color="auto"/>
                                        <w:left w:val="none" w:sz="0" w:space="0" w:color="auto"/>
                                        <w:bottom w:val="none" w:sz="0" w:space="0" w:color="auto"/>
                                        <w:right w:val="none" w:sz="0" w:space="0" w:color="auto"/>
                                      </w:divBdr>
                                      <w:divsChild>
                                        <w:div w:id="937567792">
                                          <w:marLeft w:val="0"/>
                                          <w:marRight w:val="0"/>
                                          <w:marTop w:val="0"/>
                                          <w:marBottom w:val="0"/>
                                          <w:divBdr>
                                            <w:top w:val="none" w:sz="0" w:space="0" w:color="auto"/>
                                            <w:left w:val="none" w:sz="0" w:space="0" w:color="auto"/>
                                            <w:bottom w:val="none" w:sz="0" w:space="0" w:color="auto"/>
                                            <w:right w:val="none" w:sz="0" w:space="0" w:color="auto"/>
                                          </w:divBdr>
                                          <w:divsChild>
                                            <w:div w:id="423573292">
                                              <w:marLeft w:val="0"/>
                                              <w:marRight w:val="0"/>
                                              <w:marTop w:val="0"/>
                                              <w:marBottom w:val="0"/>
                                              <w:divBdr>
                                                <w:top w:val="none" w:sz="0" w:space="0" w:color="auto"/>
                                                <w:left w:val="none" w:sz="0" w:space="0" w:color="auto"/>
                                                <w:bottom w:val="none" w:sz="0" w:space="0" w:color="auto"/>
                                                <w:right w:val="none" w:sz="0" w:space="0" w:color="auto"/>
                                              </w:divBdr>
                                              <w:divsChild>
                                                <w:div w:id="32536258">
                                                  <w:marLeft w:val="0"/>
                                                  <w:marRight w:val="0"/>
                                                  <w:marTop w:val="0"/>
                                                  <w:marBottom w:val="0"/>
                                                  <w:divBdr>
                                                    <w:top w:val="none" w:sz="0" w:space="0" w:color="auto"/>
                                                    <w:left w:val="none" w:sz="0" w:space="0" w:color="auto"/>
                                                    <w:bottom w:val="none" w:sz="0" w:space="0" w:color="auto"/>
                                                    <w:right w:val="none" w:sz="0" w:space="0" w:color="auto"/>
                                                  </w:divBdr>
                                                  <w:divsChild>
                                                    <w:div w:id="53623385">
                                                      <w:marLeft w:val="0"/>
                                                      <w:marRight w:val="0"/>
                                                      <w:marTop w:val="0"/>
                                                      <w:marBottom w:val="0"/>
                                                      <w:divBdr>
                                                        <w:top w:val="none" w:sz="0" w:space="0" w:color="auto"/>
                                                        <w:left w:val="none" w:sz="0" w:space="0" w:color="auto"/>
                                                        <w:bottom w:val="none" w:sz="0" w:space="0" w:color="auto"/>
                                                        <w:right w:val="none" w:sz="0" w:space="0" w:color="auto"/>
                                                      </w:divBdr>
                                                      <w:divsChild>
                                                        <w:div w:id="143468707">
                                                          <w:marLeft w:val="0"/>
                                                          <w:marRight w:val="0"/>
                                                          <w:marTop w:val="0"/>
                                                          <w:marBottom w:val="0"/>
                                                          <w:divBdr>
                                                            <w:top w:val="none" w:sz="0" w:space="0" w:color="auto"/>
                                                            <w:left w:val="none" w:sz="0" w:space="0" w:color="auto"/>
                                                            <w:bottom w:val="none" w:sz="0" w:space="0" w:color="auto"/>
                                                            <w:right w:val="none" w:sz="0" w:space="0" w:color="auto"/>
                                                          </w:divBdr>
                                                          <w:divsChild>
                                                            <w:div w:id="578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316589">
      <w:bodyDiv w:val="1"/>
      <w:marLeft w:val="0"/>
      <w:marRight w:val="0"/>
      <w:marTop w:val="0"/>
      <w:marBottom w:val="0"/>
      <w:divBdr>
        <w:top w:val="none" w:sz="0" w:space="0" w:color="auto"/>
        <w:left w:val="none" w:sz="0" w:space="0" w:color="auto"/>
        <w:bottom w:val="none" w:sz="0" w:space="0" w:color="auto"/>
        <w:right w:val="none" w:sz="0" w:space="0" w:color="auto"/>
      </w:divBdr>
      <w:divsChild>
        <w:div w:id="1790515895">
          <w:marLeft w:val="0"/>
          <w:marRight w:val="0"/>
          <w:marTop w:val="0"/>
          <w:marBottom w:val="0"/>
          <w:divBdr>
            <w:top w:val="none" w:sz="0" w:space="0" w:color="auto"/>
            <w:left w:val="none" w:sz="0" w:space="0" w:color="auto"/>
            <w:bottom w:val="none" w:sz="0" w:space="0" w:color="auto"/>
            <w:right w:val="none" w:sz="0" w:space="0" w:color="auto"/>
          </w:divBdr>
          <w:divsChild>
            <w:div w:id="1736277284">
              <w:marLeft w:val="0"/>
              <w:marRight w:val="0"/>
              <w:marTop w:val="0"/>
              <w:marBottom w:val="0"/>
              <w:divBdr>
                <w:top w:val="none" w:sz="0" w:space="0" w:color="auto"/>
                <w:left w:val="none" w:sz="0" w:space="0" w:color="auto"/>
                <w:bottom w:val="none" w:sz="0" w:space="0" w:color="auto"/>
                <w:right w:val="none" w:sz="0" w:space="0" w:color="auto"/>
              </w:divBdr>
              <w:divsChild>
                <w:div w:id="760184210">
                  <w:marLeft w:val="0"/>
                  <w:marRight w:val="0"/>
                  <w:marTop w:val="0"/>
                  <w:marBottom w:val="0"/>
                  <w:divBdr>
                    <w:top w:val="none" w:sz="0" w:space="0" w:color="auto"/>
                    <w:left w:val="none" w:sz="0" w:space="0" w:color="auto"/>
                    <w:bottom w:val="none" w:sz="0" w:space="0" w:color="auto"/>
                    <w:right w:val="none" w:sz="0" w:space="0" w:color="auto"/>
                  </w:divBdr>
                  <w:divsChild>
                    <w:div w:id="164519186">
                      <w:marLeft w:val="0"/>
                      <w:marRight w:val="0"/>
                      <w:marTop w:val="0"/>
                      <w:marBottom w:val="0"/>
                      <w:divBdr>
                        <w:top w:val="none" w:sz="0" w:space="0" w:color="auto"/>
                        <w:left w:val="none" w:sz="0" w:space="0" w:color="auto"/>
                        <w:bottom w:val="none" w:sz="0" w:space="0" w:color="auto"/>
                        <w:right w:val="none" w:sz="0" w:space="0" w:color="auto"/>
                      </w:divBdr>
                      <w:divsChild>
                        <w:div w:id="1771075082">
                          <w:marLeft w:val="0"/>
                          <w:marRight w:val="0"/>
                          <w:marTop w:val="0"/>
                          <w:marBottom w:val="0"/>
                          <w:divBdr>
                            <w:top w:val="none" w:sz="0" w:space="0" w:color="auto"/>
                            <w:left w:val="none" w:sz="0" w:space="0" w:color="auto"/>
                            <w:bottom w:val="none" w:sz="0" w:space="0" w:color="auto"/>
                            <w:right w:val="none" w:sz="0" w:space="0" w:color="auto"/>
                          </w:divBdr>
                          <w:divsChild>
                            <w:div w:id="17661630">
                              <w:marLeft w:val="0"/>
                              <w:marRight w:val="0"/>
                              <w:marTop w:val="0"/>
                              <w:marBottom w:val="0"/>
                              <w:divBdr>
                                <w:top w:val="none" w:sz="0" w:space="0" w:color="auto"/>
                                <w:left w:val="none" w:sz="0" w:space="0" w:color="auto"/>
                                <w:bottom w:val="none" w:sz="0" w:space="0" w:color="auto"/>
                                <w:right w:val="none" w:sz="0" w:space="0" w:color="auto"/>
                              </w:divBdr>
                              <w:divsChild>
                                <w:div w:id="986276140">
                                  <w:marLeft w:val="0"/>
                                  <w:marRight w:val="0"/>
                                  <w:marTop w:val="0"/>
                                  <w:marBottom w:val="0"/>
                                  <w:divBdr>
                                    <w:top w:val="none" w:sz="0" w:space="0" w:color="auto"/>
                                    <w:left w:val="none" w:sz="0" w:space="0" w:color="auto"/>
                                    <w:bottom w:val="none" w:sz="0" w:space="0" w:color="auto"/>
                                    <w:right w:val="none" w:sz="0" w:space="0" w:color="auto"/>
                                  </w:divBdr>
                                  <w:divsChild>
                                    <w:div w:id="848760324">
                                      <w:marLeft w:val="0"/>
                                      <w:marRight w:val="0"/>
                                      <w:marTop w:val="0"/>
                                      <w:marBottom w:val="0"/>
                                      <w:divBdr>
                                        <w:top w:val="none" w:sz="0" w:space="0" w:color="auto"/>
                                        <w:left w:val="none" w:sz="0" w:space="0" w:color="auto"/>
                                        <w:bottom w:val="none" w:sz="0" w:space="0" w:color="auto"/>
                                        <w:right w:val="none" w:sz="0" w:space="0" w:color="auto"/>
                                      </w:divBdr>
                                      <w:divsChild>
                                        <w:div w:id="1595552416">
                                          <w:marLeft w:val="0"/>
                                          <w:marRight w:val="0"/>
                                          <w:marTop w:val="0"/>
                                          <w:marBottom w:val="0"/>
                                          <w:divBdr>
                                            <w:top w:val="none" w:sz="0" w:space="0" w:color="auto"/>
                                            <w:left w:val="none" w:sz="0" w:space="0" w:color="auto"/>
                                            <w:bottom w:val="none" w:sz="0" w:space="0" w:color="auto"/>
                                            <w:right w:val="none" w:sz="0" w:space="0" w:color="auto"/>
                                          </w:divBdr>
                                          <w:divsChild>
                                            <w:div w:id="2083286853">
                                              <w:marLeft w:val="0"/>
                                              <w:marRight w:val="0"/>
                                              <w:marTop w:val="0"/>
                                              <w:marBottom w:val="0"/>
                                              <w:divBdr>
                                                <w:top w:val="none" w:sz="0" w:space="0" w:color="auto"/>
                                                <w:left w:val="none" w:sz="0" w:space="0" w:color="auto"/>
                                                <w:bottom w:val="none" w:sz="0" w:space="0" w:color="auto"/>
                                                <w:right w:val="none" w:sz="0" w:space="0" w:color="auto"/>
                                              </w:divBdr>
                                              <w:divsChild>
                                                <w:div w:id="512303576">
                                                  <w:marLeft w:val="0"/>
                                                  <w:marRight w:val="0"/>
                                                  <w:marTop w:val="0"/>
                                                  <w:marBottom w:val="0"/>
                                                  <w:divBdr>
                                                    <w:top w:val="none" w:sz="0" w:space="0" w:color="auto"/>
                                                    <w:left w:val="none" w:sz="0" w:space="0" w:color="auto"/>
                                                    <w:bottom w:val="none" w:sz="0" w:space="0" w:color="auto"/>
                                                    <w:right w:val="none" w:sz="0" w:space="0" w:color="auto"/>
                                                  </w:divBdr>
                                                  <w:divsChild>
                                                    <w:div w:id="1902401930">
                                                      <w:marLeft w:val="0"/>
                                                      <w:marRight w:val="0"/>
                                                      <w:marTop w:val="0"/>
                                                      <w:marBottom w:val="0"/>
                                                      <w:divBdr>
                                                        <w:top w:val="none" w:sz="0" w:space="0" w:color="auto"/>
                                                        <w:left w:val="none" w:sz="0" w:space="0" w:color="auto"/>
                                                        <w:bottom w:val="none" w:sz="0" w:space="0" w:color="auto"/>
                                                        <w:right w:val="none" w:sz="0" w:space="0" w:color="auto"/>
                                                      </w:divBdr>
                                                      <w:divsChild>
                                                        <w:div w:id="1930112466">
                                                          <w:marLeft w:val="0"/>
                                                          <w:marRight w:val="0"/>
                                                          <w:marTop w:val="0"/>
                                                          <w:marBottom w:val="0"/>
                                                          <w:divBdr>
                                                            <w:top w:val="none" w:sz="0" w:space="0" w:color="auto"/>
                                                            <w:left w:val="none" w:sz="0" w:space="0" w:color="auto"/>
                                                            <w:bottom w:val="none" w:sz="0" w:space="0" w:color="auto"/>
                                                            <w:right w:val="none" w:sz="0" w:space="0" w:color="auto"/>
                                                          </w:divBdr>
                                                          <w:divsChild>
                                                            <w:div w:id="10681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578177">
      <w:bodyDiv w:val="1"/>
      <w:marLeft w:val="0"/>
      <w:marRight w:val="0"/>
      <w:marTop w:val="0"/>
      <w:marBottom w:val="0"/>
      <w:divBdr>
        <w:top w:val="none" w:sz="0" w:space="0" w:color="auto"/>
        <w:left w:val="none" w:sz="0" w:space="0" w:color="auto"/>
        <w:bottom w:val="none" w:sz="0" w:space="0" w:color="auto"/>
        <w:right w:val="none" w:sz="0" w:space="0" w:color="auto"/>
      </w:divBdr>
      <w:divsChild>
        <w:div w:id="1006439004">
          <w:marLeft w:val="0"/>
          <w:marRight w:val="0"/>
          <w:marTop w:val="0"/>
          <w:marBottom w:val="0"/>
          <w:divBdr>
            <w:top w:val="none" w:sz="0" w:space="0" w:color="auto"/>
            <w:left w:val="none" w:sz="0" w:space="0" w:color="auto"/>
            <w:bottom w:val="none" w:sz="0" w:space="0" w:color="auto"/>
            <w:right w:val="none" w:sz="0" w:space="0" w:color="auto"/>
          </w:divBdr>
          <w:divsChild>
            <w:div w:id="1469546053">
              <w:marLeft w:val="0"/>
              <w:marRight w:val="0"/>
              <w:marTop w:val="0"/>
              <w:marBottom w:val="0"/>
              <w:divBdr>
                <w:top w:val="none" w:sz="0" w:space="0" w:color="auto"/>
                <w:left w:val="none" w:sz="0" w:space="0" w:color="auto"/>
                <w:bottom w:val="none" w:sz="0" w:space="0" w:color="auto"/>
                <w:right w:val="none" w:sz="0" w:space="0" w:color="auto"/>
              </w:divBdr>
              <w:divsChild>
                <w:div w:id="492600091">
                  <w:marLeft w:val="0"/>
                  <w:marRight w:val="0"/>
                  <w:marTop w:val="0"/>
                  <w:marBottom w:val="0"/>
                  <w:divBdr>
                    <w:top w:val="none" w:sz="0" w:space="0" w:color="auto"/>
                    <w:left w:val="none" w:sz="0" w:space="0" w:color="auto"/>
                    <w:bottom w:val="none" w:sz="0" w:space="0" w:color="auto"/>
                    <w:right w:val="none" w:sz="0" w:space="0" w:color="auto"/>
                  </w:divBdr>
                  <w:divsChild>
                    <w:div w:id="2047607472">
                      <w:marLeft w:val="0"/>
                      <w:marRight w:val="0"/>
                      <w:marTop w:val="0"/>
                      <w:marBottom w:val="0"/>
                      <w:divBdr>
                        <w:top w:val="none" w:sz="0" w:space="0" w:color="auto"/>
                        <w:left w:val="none" w:sz="0" w:space="0" w:color="auto"/>
                        <w:bottom w:val="none" w:sz="0" w:space="0" w:color="auto"/>
                        <w:right w:val="none" w:sz="0" w:space="0" w:color="auto"/>
                      </w:divBdr>
                      <w:divsChild>
                        <w:div w:id="1124032492">
                          <w:marLeft w:val="0"/>
                          <w:marRight w:val="0"/>
                          <w:marTop w:val="0"/>
                          <w:marBottom w:val="0"/>
                          <w:divBdr>
                            <w:top w:val="none" w:sz="0" w:space="0" w:color="auto"/>
                            <w:left w:val="none" w:sz="0" w:space="0" w:color="auto"/>
                            <w:bottom w:val="none" w:sz="0" w:space="0" w:color="auto"/>
                            <w:right w:val="none" w:sz="0" w:space="0" w:color="auto"/>
                          </w:divBdr>
                          <w:divsChild>
                            <w:div w:id="2045713542">
                              <w:marLeft w:val="0"/>
                              <w:marRight w:val="0"/>
                              <w:marTop w:val="0"/>
                              <w:marBottom w:val="0"/>
                              <w:divBdr>
                                <w:top w:val="none" w:sz="0" w:space="0" w:color="auto"/>
                                <w:left w:val="none" w:sz="0" w:space="0" w:color="auto"/>
                                <w:bottom w:val="none" w:sz="0" w:space="0" w:color="auto"/>
                                <w:right w:val="none" w:sz="0" w:space="0" w:color="auto"/>
                              </w:divBdr>
                              <w:divsChild>
                                <w:div w:id="404227699">
                                  <w:marLeft w:val="0"/>
                                  <w:marRight w:val="0"/>
                                  <w:marTop w:val="0"/>
                                  <w:marBottom w:val="0"/>
                                  <w:divBdr>
                                    <w:top w:val="none" w:sz="0" w:space="0" w:color="auto"/>
                                    <w:left w:val="none" w:sz="0" w:space="0" w:color="auto"/>
                                    <w:bottom w:val="none" w:sz="0" w:space="0" w:color="auto"/>
                                    <w:right w:val="none" w:sz="0" w:space="0" w:color="auto"/>
                                  </w:divBdr>
                                  <w:divsChild>
                                    <w:div w:id="166288948">
                                      <w:marLeft w:val="0"/>
                                      <w:marRight w:val="0"/>
                                      <w:marTop w:val="0"/>
                                      <w:marBottom w:val="0"/>
                                      <w:divBdr>
                                        <w:top w:val="none" w:sz="0" w:space="0" w:color="auto"/>
                                        <w:left w:val="none" w:sz="0" w:space="0" w:color="auto"/>
                                        <w:bottom w:val="none" w:sz="0" w:space="0" w:color="auto"/>
                                        <w:right w:val="none" w:sz="0" w:space="0" w:color="auto"/>
                                      </w:divBdr>
                                      <w:divsChild>
                                        <w:div w:id="1541674106">
                                          <w:marLeft w:val="0"/>
                                          <w:marRight w:val="0"/>
                                          <w:marTop w:val="0"/>
                                          <w:marBottom w:val="0"/>
                                          <w:divBdr>
                                            <w:top w:val="none" w:sz="0" w:space="0" w:color="auto"/>
                                            <w:left w:val="none" w:sz="0" w:space="0" w:color="auto"/>
                                            <w:bottom w:val="none" w:sz="0" w:space="0" w:color="auto"/>
                                            <w:right w:val="none" w:sz="0" w:space="0" w:color="auto"/>
                                          </w:divBdr>
                                          <w:divsChild>
                                            <w:div w:id="1243183251">
                                              <w:marLeft w:val="0"/>
                                              <w:marRight w:val="0"/>
                                              <w:marTop w:val="0"/>
                                              <w:marBottom w:val="0"/>
                                              <w:divBdr>
                                                <w:top w:val="none" w:sz="0" w:space="0" w:color="auto"/>
                                                <w:left w:val="none" w:sz="0" w:space="0" w:color="auto"/>
                                                <w:bottom w:val="none" w:sz="0" w:space="0" w:color="auto"/>
                                                <w:right w:val="none" w:sz="0" w:space="0" w:color="auto"/>
                                              </w:divBdr>
                                              <w:divsChild>
                                                <w:div w:id="207031255">
                                                  <w:marLeft w:val="0"/>
                                                  <w:marRight w:val="0"/>
                                                  <w:marTop w:val="0"/>
                                                  <w:marBottom w:val="0"/>
                                                  <w:divBdr>
                                                    <w:top w:val="none" w:sz="0" w:space="0" w:color="auto"/>
                                                    <w:left w:val="none" w:sz="0" w:space="0" w:color="auto"/>
                                                    <w:bottom w:val="none" w:sz="0" w:space="0" w:color="auto"/>
                                                    <w:right w:val="none" w:sz="0" w:space="0" w:color="auto"/>
                                                  </w:divBdr>
                                                  <w:divsChild>
                                                    <w:div w:id="1709256070">
                                                      <w:marLeft w:val="0"/>
                                                      <w:marRight w:val="0"/>
                                                      <w:marTop w:val="0"/>
                                                      <w:marBottom w:val="0"/>
                                                      <w:divBdr>
                                                        <w:top w:val="none" w:sz="0" w:space="0" w:color="auto"/>
                                                        <w:left w:val="none" w:sz="0" w:space="0" w:color="auto"/>
                                                        <w:bottom w:val="none" w:sz="0" w:space="0" w:color="auto"/>
                                                        <w:right w:val="none" w:sz="0" w:space="0" w:color="auto"/>
                                                      </w:divBdr>
                                                      <w:divsChild>
                                                        <w:div w:id="1140151721">
                                                          <w:marLeft w:val="0"/>
                                                          <w:marRight w:val="0"/>
                                                          <w:marTop w:val="0"/>
                                                          <w:marBottom w:val="0"/>
                                                          <w:divBdr>
                                                            <w:top w:val="none" w:sz="0" w:space="0" w:color="auto"/>
                                                            <w:left w:val="none" w:sz="0" w:space="0" w:color="auto"/>
                                                            <w:bottom w:val="none" w:sz="0" w:space="0" w:color="auto"/>
                                                            <w:right w:val="none" w:sz="0" w:space="0" w:color="auto"/>
                                                          </w:divBdr>
                                                          <w:divsChild>
                                                            <w:div w:id="7481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cheshireeastlscb.org.uk/professionals/neglect.aspx" TargetMode="External"/><Relationship Id="rId26" Type="http://schemas.openxmlformats.org/officeDocument/2006/relationships/hyperlink" Target="https://www.youtube.com/embed/wrLOLBHPEO4?wmode=transparent"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www.childline.org.uk/get-involved/real-life-stories/neglect-leannes-story/"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co.uk/url?sa=i&amp;rct=j&amp;q=&amp;esrc=s&amp;source=images&amp;cd=&amp;cad=rja&amp;uact=8&amp;ved=0ahUKEwjvgZ2-16jQAhVBuBoKHVW5BsEQjRwIBw&amp;url=http://politicaloutcast.com/parents-responsible-for-unsubstantiated-neglect-really/&amp;bvm=bv.138493631,d.d2s&amp;psig=AFQjCNGWlXvzD3Tlq8gJcli1fozpsoRYyA&amp;ust=147922759994566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ahUKEwintfyR2KjQAhUHORoKHT5wA7UQjRwIBw&amp;url=http://centerforchildwelfare.org/kb/ChronicNeglect/ChildExperience.pdf&amp;bvm=bv.138493631,d.d2s&amp;psig=AFQjCNGWlXvzD3Tlq8gJcli1fozpsoRYyA&amp;ust=1479227599945661" TargetMode="External"/><Relationship Id="rId24" Type="http://schemas.openxmlformats.org/officeDocument/2006/relationships/hyperlink" Target="https://www.nspcc.org.uk/globalassets/documents/research-reports/thriving-communities-framework-neglect-report.pdf" TargetMode="External"/><Relationship Id="rId5" Type="http://schemas.openxmlformats.org/officeDocument/2006/relationships/settings" Target="settings.xml"/><Relationship Id="rId15" Type="http://schemas.openxmlformats.org/officeDocument/2006/relationships/hyperlink" Target="https://www.google.co.uk/url?sa=i&amp;rct=j&amp;q=&amp;esrc=s&amp;source=images&amp;cd=&amp;cad=rja&amp;uact=8&amp;ved=0ahUKEwjc3cbq-YTRAhWCPxQKHSg8Ce4QjRwIBw&amp;url=https://theknowledgeexchangeblog.com/tag/child-neglect/&amp;psig=AFQjCNGM-zolB-jDzG2T7jJaZC4Q9KtyGA&amp;ust=1482398203477349" TargetMode="External"/><Relationship Id="rId23" Type="http://schemas.openxmlformats.org/officeDocument/2006/relationships/hyperlink" Target="https://www.nspcc.org.uk/preventing-abuse/child-abuse-and-neglect/neglect/"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cheshireeastlscb.org.uk/professionals/neglect.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uk/imgres?imgurl=https://actionagainstabuse.files.wordpress.com/2012/06/neglectchilddeathsaaa.jpg&amp;imgrefurl=https://actionagainstabuse.wordpress.com/child-abuse-need-to-know/neglect/&amp;docid=bagQYg3a2xGqAM&amp;tbnid=tDfeVC22DBlKzM:&amp;vet=1&amp;w=566&amp;h=358&amp;hl=en&amp;safe=vss&amp;bih=790&amp;biw=1236&amp;q=neglect&amp;ved=0ahUKEwiczt7j-YTRAhURO1AKHcHKAfoQMwhWKBowGg&amp;iact=mrc&amp;uact=8" TargetMode="External"/><Relationship Id="rId14" Type="http://schemas.openxmlformats.org/officeDocument/2006/relationships/hyperlink" Target="https://yjresourcehub.uk/our-community/resources-for-sharing/item/386-understanding-adolescent-neglect-troubled-teens-a-study-of-the-links-between-parenting-and-adolescent-neglect.html" TargetMode="External"/><Relationship Id="rId22" Type="http://schemas.openxmlformats.org/officeDocument/2006/relationships/hyperlink" Target="http://www.childline.org.uk/Neglect" TargetMode="External"/><Relationship Id="rId27" Type="http://schemas.openxmlformats.org/officeDocument/2006/relationships/hyperlink" Target="https://www.gov.uk/government/collections/childhood-neglect-training-resourc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99F3-C6EF-49FF-9321-357791D8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Headline Text Here</vt:lpstr>
    </vt:vector>
  </TitlesOfParts>
  <Company>Cheshire East Council</Company>
  <LinksUpToDate>false</LinksUpToDate>
  <CharactersWithSpaces>8067</CharactersWithSpaces>
  <SharedDoc>false</SharedDoc>
  <HLinks>
    <vt:vector size="6" baseType="variant">
      <vt:variant>
        <vt:i4>1572969</vt:i4>
      </vt:variant>
      <vt:variant>
        <vt:i4>0</vt:i4>
      </vt:variant>
      <vt:variant>
        <vt:i4>0</vt:i4>
      </vt:variant>
      <vt:variant>
        <vt:i4>5</vt:i4>
      </vt:variant>
      <vt:variant>
        <vt:lpwstr>mailto:SCIESTeameast@cheshireeast.gov.uk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Text Here</dc:title>
  <dc:creator>PORTER, Karen</dc:creator>
  <cp:lastModifiedBy>Kim Wilson</cp:lastModifiedBy>
  <cp:revision>2</cp:revision>
  <cp:lastPrinted>1901-01-01T00:00:00Z</cp:lastPrinted>
  <dcterms:created xsi:type="dcterms:W3CDTF">2017-01-10T09:11:00Z</dcterms:created>
  <dcterms:modified xsi:type="dcterms:W3CDTF">2017-01-10T09:11:00Z</dcterms:modified>
</cp:coreProperties>
</file>