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B1" w:rsidRDefault="001D20B1" w:rsidP="008E0249">
      <w:pPr>
        <w:tabs>
          <w:tab w:val="left" w:pos="1414"/>
        </w:tabs>
        <w:jc w:val="both"/>
        <w:rPr>
          <w:b/>
          <w:sz w:val="28"/>
        </w:rPr>
      </w:pPr>
    </w:p>
    <w:p w:rsidR="001D20B1" w:rsidRPr="000500ED" w:rsidRDefault="001D20B1" w:rsidP="008E0249">
      <w:pPr>
        <w:tabs>
          <w:tab w:val="left" w:pos="1414"/>
        </w:tabs>
        <w:jc w:val="both"/>
        <w:rPr>
          <w:b/>
          <w:sz w:val="16"/>
          <w:szCs w:val="16"/>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840"/>
      </w:tblGrid>
      <w:tr w:rsidR="001D20B1">
        <w:trPr>
          <w:cantSplit/>
        </w:trPr>
        <w:tc>
          <w:tcPr>
            <w:tcW w:w="15840" w:type="dxa"/>
            <w:tcBorders>
              <w:top w:val="double" w:sz="6" w:space="0" w:color="000000"/>
              <w:bottom w:val="double" w:sz="6" w:space="0" w:color="000000"/>
            </w:tcBorders>
          </w:tcPr>
          <w:p w:rsidR="001D20B1" w:rsidRDefault="001D20B1" w:rsidP="002A3F59">
            <w:pPr>
              <w:spacing w:line="120" w:lineRule="exact"/>
              <w:rPr>
                <w:rFonts w:ascii="Arial" w:hAnsi="Arial"/>
              </w:rPr>
            </w:pPr>
          </w:p>
          <w:p w:rsidR="001D20B1" w:rsidRDefault="001D20B1" w:rsidP="002A3F59">
            <w:pPr>
              <w:pStyle w:val="Heading3"/>
              <w:rPr>
                <w:rFonts w:ascii="Arial" w:hAnsi="Arial"/>
                <w:sz w:val="20"/>
              </w:rPr>
            </w:pPr>
            <w:r>
              <w:rPr>
                <w:rFonts w:ascii="Arial" w:hAnsi="Arial"/>
              </w:rPr>
              <w:t>PERSON SPECIFICATION</w:t>
            </w:r>
          </w:p>
        </w:tc>
      </w:tr>
    </w:tbl>
    <w:p w:rsidR="001D20B1" w:rsidRDefault="009E5A7D" w:rsidP="008E0249">
      <w:pPr>
        <w:tabs>
          <w:tab w:val="left" w:pos="1414"/>
        </w:tabs>
        <w:jc w:val="both"/>
        <w:rPr>
          <w:rFonts w:ascii="Arial" w:hAnsi="Arial"/>
          <w:sz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5pt;margin-top:4.7pt;width:787.95pt;height:131pt;z-index:1;mso-position-horizontal-relative:text;mso-position-vertical-relative:text" fillcolor="silver">
            <v:textbox style="mso-next-textbox:#_x0000_s1026">
              <w:txbxContent>
                <w:p w:rsidR="001D20B1" w:rsidRPr="000500ED" w:rsidRDefault="001D20B1" w:rsidP="008E0249">
                  <w:pPr>
                    <w:pStyle w:val="Heading2"/>
                    <w:jc w:val="center"/>
                  </w:pPr>
                  <w:r w:rsidRPr="000500ED">
                    <w:t>IMPORTANT</w:t>
                  </w:r>
                </w:p>
                <w:p w:rsidR="001D20B1" w:rsidRPr="000500ED" w:rsidRDefault="001D20B1" w:rsidP="008E0249">
                  <w:pPr>
                    <w:rPr>
                      <w:rFonts w:ascii="Arial" w:hAnsi="Arial" w:cs="Arial"/>
                    </w:rPr>
                  </w:pPr>
                  <w:r w:rsidRPr="000500ED">
                    <w:rPr>
                      <w:rFonts w:ascii="Arial" w:hAnsi="Arial" w:cs="Arial"/>
                    </w:rPr>
                    <w:t>THE REHABILITATION OF OFFENDERS ACT</w:t>
                  </w:r>
                </w:p>
                <w:p w:rsidR="001D20B1" w:rsidRPr="000500ED" w:rsidRDefault="001D20B1" w:rsidP="008E0249">
                  <w:pPr>
                    <w:rPr>
                      <w:rFonts w:ascii="Arial" w:hAnsi="Arial" w:cs="Arial"/>
                    </w:rPr>
                  </w:pPr>
                  <w:r w:rsidRPr="000500ED">
                    <w:rPr>
                      <w:rFonts w:ascii="Arial" w:hAnsi="Arial" w:cs="Arial"/>
                    </w:rPr>
                    <w:t xml:space="preserve">The provisions of the Rehabilitation of Offenders Act relating to the non-disclosure of spent convictions do not apply to this </w:t>
                  </w:r>
                  <w:proofErr w:type="gramStart"/>
                  <w:r w:rsidRPr="000500ED">
                    <w:rPr>
                      <w:rFonts w:ascii="Arial" w:hAnsi="Arial" w:cs="Arial"/>
                    </w:rPr>
                    <w:t>job,</w:t>
                  </w:r>
                  <w:proofErr w:type="gramEnd"/>
                  <w:r w:rsidRPr="000500ED">
                    <w:rPr>
                      <w:rFonts w:ascii="Arial" w:hAnsi="Arial" w:cs="Arial"/>
                    </w:rPr>
                    <w:t xml:space="preserve"> </w:t>
                  </w:r>
                  <w:r w:rsidRPr="000500ED">
                    <w:rPr>
                      <w:rFonts w:ascii="Arial" w:hAnsi="Arial" w:cs="Arial"/>
                      <w:b/>
                    </w:rPr>
                    <w:t>YOU MUST, THEREFORE, DISCLOSE WHETHER YOU HAVE ANY PREVIOUS CONVICTIONS ON THE BACK PAGE OF THE APPLICATION FORM.</w:t>
                  </w:r>
                  <w:r w:rsidRPr="000500ED">
                    <w:rPr>
                      <w:rFonts w:ascii="Arial" w:hAnsi="Arial" w:cs="Arial"/>
                    </w:rPr>
                    <w:t xml:space="preserve"> </w:t>
                  </w:r>
                </w:p>
                <w:p w:rsidR="001D20B1" w:rsidRPr="0093543E" w:rsidRDefault="001D20B1" w:rsidP="008E0249">
                  <w:pPr>
                    <w:rPr>
                      <w:rFonts w:ascii="Arial" w:hAnsi="Arial" w:cs="Arial"/>
                    </w:rPr>
                  </w:pPr>
                  <w:r w:rsidRPr="000500ED">
                    <w:rPr>
                      <w:rFonts w:ascii="Arial" w:hAnsi="Arial" w:cs="Arial"/>
                    </w:rPr>
                    <w:t xml:space="preserve">If successful, you will also be required to apply for a Criminal Record Check from the Criminal Records Bureau.  The level of check required for this job is </w:t>
                  </w:r>
                  <w:r>
                    <w:rPr>
                      <w:rFonts w:ascii="Arial" w:hAnsi="Arial" w:cs="Arial"/>
                    </w:rPr>
                    <w:t xml:space="preserve">an </w:t>
                  </w:r>
                  <w:r w:rsidRPr="000500ED">
                    <w:rPr>
                      <w:rFonts w:ascii="Arial" w:hAnsi="Arial" w:cs="Arial"/>
                    </w:rPr>
                    <w:t xml:space="preserve">Enhanced Disclosure. </w:t>
                  </w:r>
                  <w:r>
                    <w:rPr>
                      <w:rFonts w:ascii="Arial" w:hAnsi="Arial" w:cs="Arial"/>
                    </w:rPr>
                    <w:t xml:space="preserve">Where post holders are required to access </w:t>
                  </w:r>
                  <w:proofErr w:type="spellStart"/>
                  <w:r>
                    <w:rPr>
                      <w:rFonts w:ascii="Arial" w:hAnsi="Arial" w:cs="Arial"/>
                    </w:rPr>
                    <w:t>ContactPoint</w:t>
                  </w:r>
                  <w:proofErr w:type="spellEnd"/>
                  <w:r>
                    <w:rPr>
                      <w:rFonts w:ascii="Arial" w:hAnsi="Arial" w:cs="Arial"/>
                    </w:rPr>
                    <w:t>, an enhanced disclosure will be required and will be reviewed every three years.</w:t>
                  </w:r>
                  <w:r w:rsidRPr="000500ED">
                    <w:rPr>
                      <w:rFonts w:ascii="Arial" w:hAnsi="Arial" w:cs="Arial"/>
                    </w:rPr>
                    <w:t xml:space="preserve"> Further information is contained in the Fur</w:t>
                  </w:r>
                  <w:r>
                    <w:rPr>
                      <w:rFonts w:ascii="Arial" w:hAnsi="Arial" w:cs="Arial"/>
                    </w:rPr>
                    <w:t>ther Details document enclosed.</w:t>
                  </w:r>
                </w:p>
              </w:txbxContent>
            </v:textbox>
          </v:shape>
        </w:pict>
      </w:r>
    </w:p>
    <w:p w:rsidR="001D20B1" w:rsidRDefault="001D20B1" w:rsidP="008E0249">
      <w:pPr>
        <w:tabs>
          <w:tab w:val="left" w:pos="1414"/>
        </w:tab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p w:rsidR="001D20B1" w:rsidRDefault="001D20B1" w:rsidP="008E0249">
      <w:pPr>
        <w:tabs>
          <w:tab w:val="left" w:pos="1414"/>
        </w:tabs>
        <w:jc w:val="both"/>
        <w:rPr>
          <w:rFonts w:ascii="Arial" w:hAnsi="Arial"/>
          <w:sz w:val="20"/>
        </w:rPr>
      </w:pPr>
    </w:p>
    <w:tbl>
      <w:tblPr>
        <w:tblW w:w="0" w:type="auto"/>
        <w:tblLayout w:type="fixed"/>
        <w:tblLook w:val="0000" w:firstRow="0" w:lastRow="0" w:firstColumn="0" w:lastColumn="0" w:noHBand="0" w:noVBand="0"/>
      </w:tblPr>
      <w:tblGrid>
        <w:gridCol w:w="2718"/>
        <w:gridCol w:w="13230"/>
      </w:tblGrid>
      <w:tr w:rsidR="001D20B1">
        <w:tc>
          <w:tcPr>
            <w:tcW w:w="2718" w:type="dxa"/>
          </w:tcPr>
          <w:p w:rsidR="001D20B1" w:rsidRPr="00026C70" w:rsidRDefault="001D20B1" w:rsidP="002A3F59">
            <w:pPr>
              <w:rPr>
                <w:rFonts w:ascii="Arial" w:hAnsi="Arial" w:cs="Arial"/>
                <w:b/>
                <w:u w:val="single"/>
              </w:rPr>
            </w:pPr>
            <w:smartTag w:uri="urn:schemas-microsoft-com:office:smarttags" w:element="stockticker">
              <w:r w:rsidRPr="00026C70">
                <w:rPr>
                  <w:rFonts w:ascii="Arial" w:hAnsi="Arial" w:cs="Arial"/>
                  <w:b/>
                  <w:u w:val="single"/>
                </w:rPr>
                <w:t>JOB</w:t>
              </w:r>
            </w:smartTag>
            <w:r w:rsidRPr="00026C70">
              <w:rPr>
                <w:rFonts w:ascii="Arial" w:hAnsi="Arial" w:cs="Arial"/>
                <w:b/>
                <w:u w:val="single"/>
              </w:rPr>
              <w:t xml:space="preserve"> TITLE:</w:t>
            </w:r>
          </w:p>
          <w:p w:rsidR="001D20B1" w:rsidRPr="00026C70" w:rsidRDefault="001D20B1" w:rsidP="002A3F59">
            <w:pPr>
              <w:rPr>
                <w:rFonts w:ascii="Arial" w:hAnsi="Arial" w:cs="Arial"/>
                <w:b/>
              </w:rPr>
            </w:pPr>
          </w:p>
        </w:tc>
        <w:tc>
          <w:tcPr>
            <w:tcW w:w="13230" w:type="dxa"/>
          </w:tcPr>
          <w:p w:rsidR="001D20B1" w:rsidRDefault="001D20B1" w:rsidP="002A3F59">
            <w:r>
              <w:t>ADMINISTRATION OFFICER - PERSONNEL</w:t>
            </w:r>
          </w:p>
        </w:tc>
      </w:tr>
      <w:tr w:rsidR="001D20B1">
        <w:tc>
          <w:tcPr>
            <w:tcW w:w="2718" w:type="dxa"/>
          </w:tcPr>
          <w:p w:rsidR="001D20B1" w:rsidRPr="00026C70" w:rsidRDefault="001D20B1" w:rsidP="002A3F59">
            <w:pPr>
              <w:rPr>
                <w:rFonts w:ascii="Arial" w:hAnsi="Arial" w:cs="Arial"/>
                <w:b/>
                <w:u w:val="single"/>
              </w:rPr>
            </w:pPr>
            <w:r w:rsidRPr="00026C70">
              <w:rPr>
                <w:rFonts w:ascii="Arial" w:hAnsi="Arial" w:cs="Arial"/>
                <w:b/>
                <w:u w:val="single"/>
              </w:rPr>
              <w:t>EVALUATION REFERENCE:</w:t>
            </w:r>
          </w:p>
          <w:p w:rsidR="001D20B1" w:rsidRPr="00026C70" w:rsidRDefault="001D20B1" w:rsidP="002A3F59">
            <w:pPr>
              <w:rPr>
                <w:rFonts w:ascii="Arial" w:hAnsi="Arial" w:cs="Arial"/>
                <w:b/>
                <w:u w:val="single"/>
              </w:rPr>
            </w:pPr>
          </w:p>
        </w:tc>
        <w:tc>
          <w:tcPr>
            <w:tcW w:w="13230" w:type="dxa"/>
          </w:tcPr>
          <w:p w:rsidR="001D20B1" w:rsidRDefault="001D20B1" w:rsidP="002A3F59">
            <w:r>
              <w:t>AAAF5018</w:t>
            </w:r>
          </w:p>
        </w:tc>
      </w:tr>
      <w:tr w:rsidR="001D20B1">
        <w:tc>
          <w:tcPr>
            <w:tcW w:w="2718" w:type="dxa"/>
          </w:tcPr>
          <w:p w:rsidR="001D20B1" w:rsidRPr="00026C70" w:rsidRDefault="001D20B1" w:rsidP="002A3F59">
            <w:pPr>
              <w:rPr>
                <w:rFonts w:ascii="Arial" w:hAnsi="Arial" w:cs="Arial"/>
                <w:b/>
                <w:u w:val="single"/>
              </w:rPr>
            </w:pPr>
            <w:r w:rsidRPr="00026C70">
              <w:rPr>
                <w:rFonts w:ascii="Arial" w:hAnsi="Arial" w:cs="Arial"/>
                <w:b/>
                <w:u w:val="single"/>
              </w:rPr>
              <w:t>GRADE:</w:t>
            </w:r>
          </w:p>
          <w:p w:rsidR="001D20B1" w:rsidRPr="00026C70" w:rsidRDefault="001D20B1" w:rsidP="002A3F59">
            <w:pPr>
              <w:rPr>
                <w:rFonts w:ascii="Arial" w:hAnsi="Arial" w:cs="Arial"/>
                <w:b/>
              </w:rPr>
            </w:pPr>
          </w:p>
        </w:tc>
        <w:tc>
          <w:tcPr>
            <w:tcW w:w="13230" w:type="dxa"/>
          </w:tcPr>
          <w:p w:rsidR="001D20B1" w:rsidRDefault="001D20B1" w:rsidP="002A3F59">
            <w:r>
              <w:t>4</w:t>
            </w:r>
          </w:p>
        </w:tc>
      </w:tr>
      <w:tr w:rsidR="001D20B1">
        <w:tc>
          <w:tcPr>
            <w:tcW w:w="2718" w:type="dxa"/>
          </w:tcPr>
          <w:p w:rsidR="001D20B1" w:rsidRPr="00026C70" w:rsidRDefault="001D20B1" w:rsidP="002A3F59">
            <w:pPr>
              <w:rPr>
                <w:rFonts w:ascii="Arial" w:hAnsi="Arial" w:cs="Arial"/>
                <w:b/>
                <w:u w:val="single"/>
              </w:rPr>
            </w:pPr>
            <w:r w:rsidRPr="00026C70">
              <w:rPr>
                <w:rFonts w:ascii="Arial" w:hAnsi="Arial" w:cs="Arial"/>
                <w:b/>
                <w:u w:val="single"/>
              </w:rPr>
              <w:t>RESPONSIBLE TO:</w:t>
            </w:r>
          </w:p>
          <w:p w:rsidR="001D20B1" w:rsidRPr="00026C70" w:rsidRDefault="001D20B1" w:rsidP="002A3F59">
            <w:pPr>
              <w:rPr>
                <w:rFonts w:ascii="Arial" w:hAnsi="Arial" w:cs="Arial"/>
                <w:b/>
              </w:rPr>
            </w:pPr>
          </w:p>
        </w:tc>
        <w:tc>
          <w:tcPr>
            <w:tcW w:w="13230" w:type="dxa"/>
          </w:tcPr>
          <w:p w:rsidR="001D20B1" w:rsidRDefault="001D20B1" w:rsidP="002A3F59">
            <w:r>
              <w:t>B</w:t>
            </w:r>
            <w:r w:rsidR="007E4D28">
              <w:t>usiness Manager</w:t>
            </w:r>
          </w:p>
        </w:tc>
      </w:tr>
    </w:tbl>
    <w:p w:rsidR="001D20B1" w:rsidRPr="00F94C0B" w:rsidRDefault="001D20B1" w:rsidP="00146F26">
      <w:pPr>
        <w:rPr>
          <w:rFonts w:ascii="Comic Sans MS" w:hAnsi="Comic Sans MS"/>
          <w:b/>
          <w:sz w:val="22"/>
          <w:szCs w:val="22"/>
        </w:rPr>
      </w:pPr>
      <w:r w:rsidRPr="005A0358">
        <w:rPr>
          <w:rFonts w:ascii="Comic Sans MS" w:hAnsi="Comic Sans MS"/>
          <w:b/>
          <w:sz w:val="22"/>
          <w:szCs w:val="22"/>
          <w:highlight w:val="yellow"/>
        </w:rPr>
        <w:t>Where possible please record your evidence in the evidence box that supports your application against the essential &amp; desirable requirements of the post. Evidence recorded needs to be concise and not detailed.</w:t>
      </w:r>
    </w:p>
    <w:p w:rsidR="001D20B1" w:rsidRPr="0037559A" w:rsidRDefault="001D20B1" w:rsidP="00146F26">
      <w:pPr>
        <w:rPr>
          <w:rFonts w:ascii="Comic Sans MS" w:hAnsi="Comic Sans MS"/>
          <w:b/>
          <w:sz w:val="22"/>
          <w:szCs w:val="22"/>
        </w:rPr>
      </w:pPr>
      <w:r w:rsidRPr="0037559A">
        <w:rPr>
          <w:rFonts w:ascii="Comic Sans MS" w:hAnsi="Comic Sans MS"/>
          <w:sz w:val="22"/>
          <w:szCs w:val="22"/>
        </w:rPr>
        <w:t xml:space="preserve">                                                     </w:t>
      </w:r>
    </w:p>
    <w:p w:rsidR="001D20B1" w:rsidRDefault="001D20B1" w:rsidP="00146F26">
      <w:pPr>
        <w:rPr>
          <w:rFonts w:ascii="Comic Sans MS" w:hAnsi="Comic Sans MS"/>
        </w:rPr>
      </w:pPr>
      <w:r w:rsidRPr="00C05D17">
        <w:rPr>
          <w:rFonts w:ascii="Comic Sans MS" w:hAnsi="Comic Sans MS"/>
          <w:b/>
        </w:rPr>
        <w:t>For example</w:t>
      </w:r>
      <w:r>
        <w:rPr>
          <w:rFonts w:ascii="Comic Sans MS" w:hAnsi="Comic Sans MS"/>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641"/>
        <w:gridCol w:w="3641"/>
        <w:gridCol w:w="5895"/>
      </w:tblGrid>
      <w:tr w:rsidR="001D20B1" w:rsidRPr="00497FF8">
        <w:trPr>
          <w:trHeight w:val="710"/>
        </w:trPr>
        <w:tc>
          <w:tcPr>
            <w:tcW w:w="2240" w:type="dxa"/>
            <w:shd w:val="clear" w:color="auto" w:fill="E6E6E6"/>
          </w:tcPr>
          <w:p w:rsidR="001D20B1" w:rsidRPr="0037559A" w:rsidRDefault="001D20B1" w:rsidP="009963F5">
            <w:pPr>
              <w:rPr>
                <w:rFonts w:ascii="Comic Sans MS" w:hAnsi="Comic Sans MS"/>
                <w:b/>
                <w:sz w:val="20"/>
              </w:rPr>
            </w:pPr>
          </w:p>
          <w:p w:rsidR="001D20B1" w:rsidRPr="0037559A" w:rsidRDefault="001D20B1" w:rsidP="009963F5">
            <w:pPr>
              <w:rPr>
                <w:rFonts w:ascii="Comic Sans MS" w:hAnsi="Comic Sans MS"/>
                <w:b/>
                <w:sz w:val="20"/>
              </w:rPr>
            </w:pPr>
            <w:r w:rsidRPr="0037559A">
              <w:rPr>
                <w:rFonts w:ascii="Comic Sans MS" w:hAnsi="Comic Sans MS"/>
                <w:b/>
                <w:sz w:val="20"/>
              </w:rPr>
              <w:t>Experience</w:t>
            </w:r>
          </w:p>
          <w:p w:rsidR="001D20B1" w:rsidRPr="0037559A" w:rsidRDefault="001D20B1" w:rsidP="009963F5">
            <w:pPr>
              <w:rPr>
                <w:rFonts w:ascii="Comic Sans MS" w:hAnsi="Comic Sans MS"/>
                <w:b/>
                <w:sz w:val="20"/>
              </w:rPr>
            </w:pPr>
          </w:p>
          <w:p w:rsidR="001D20B1" w:rsidRPr="0037559A" w:rsidRDefault="001D20B1" w:rsidP="009963F5">
            <w:pPr>
              <w:rPr>
                <w:rFonts w:ascii="Comic Sans MS" w:hAnsi="Comic Sans MS"/>
                <w:b/>
                <w:sz w:val="20"/>
              </w:rPr>
            </w:pPr>
          </w:p>
          <w:p w:rsidR="001D20B1" w:rsidRPr="0037559A" w:rsidRDefault="001D20B1" w:rsidP="009963F5">
            <w:pPr>
              <w:rPr>
                <w:rFonts w:ascii="Comic Sans MS" w:hAnsi="Comic Sans MS"/>
                <w:b/>
                <w:sz w:val="20"/>
              </w:rPr>
            </w:pPr>
            <w:r w:rsidRPr="0037559A">
              <w:rPr>
                <w:rFonts w:ascii="Comic Sans MS" w:hAnsi="Comic Sans MS"/>
                <w:b/>
                <w:sz w:val="20"/>
              </w:rPr>
              <w:t xml:space="preserve"> </w:t>
            </w:r>
          </w:p>
        </w:tc>
        <w:tc>
          <w:tcPr>
            <w:tcW w:w="3641" w:type="dxa"/>
            <w:shd w:val="clear" w:color="auto" w:fill="E6E6E6"/>
          </w:tcPr>
          <w:p w:rsidR="001D20B1" w:rsidRPr="0037559A" w:rsidRDefault="001D20B1" w:rsidP="009963F5">
            <w:pPr>
              <w:rPr>
                <w:rFonts w:ascii="Comic Sans MS" w:hAnsi="Comic Sans MS"/>
                <w:sz w:val="20"/>
              </w:rPr>
            </w:pPr>
          </w:p>
          <w:p w:rsidR="001D20B1" w:rsidRPr="0037559A" w:rsidRDefault="001D20B1" w:rsidP="009963F5">
            <w:pPr>
              <w:rPr>
                <w:rFonts w:ascii="Comic Sans MS" w:hAnsi="Comic Sans MS"/>
                <w:sz w:val="20"/>
              </w:rPr>
            </w:pPr>
            <w:r w:rsidRPr="0037559A">
              <w:rPr>
                <w:rFonts w:ascii="Comic Sans MS" w:hAnsi="Comic Sans MS"/>
                <w:sz w:val="20"/>
              </w:rPr>
              <w:t>experience with children / young people in either a paid or unpaid capacity</w:t>
            </w:r>
          </w:p>
        </w:tc>
        <w:tc>
          <w:tcPr>
            <w:tcW w:w="3641" w:type="dxa"/>
            <w:shd w:val="clear" w:color="auto" w:fill="E6E6E6"/>
          </w:tcPr>
          <w:p w:rsidR="001D20B1" w:rsidRPr="0037559A" w:rsidRDefault="001D20B1" w:rsidP="009963F5">
            <w:pPr>
              <w:rPr>
                <w:rFonts w:ascii="Comic Sans MS" w:hAnsi="Comic Sans MS"/>
                <w:sz w:val="20"/>
              </w:rPr>
            </w:pPr>
          </w:p>
          <w:p w:rsidR="001D20B1" w:rsidRPr="0037559A" w:rsidRDefault="001D20B1" w:rsidP="009963F5">
            <w:pPr>
              <w:rPr>
                <w:rFonts w:ascii="Comic Sans MS" w:hAnsi="Comic Sans MS"/>
                <w:sz w:val="20"/>
              </w:rPr>
            </w:pPr>
            <w:r w:rsidRPr="0037559A">
              <w:rPr>
                <w:rFonts w:ascii="Comic Sans MS" w:hAnsi="Comic Sans MS"/>
                <w:sz w:val="20"/>
              </w:rPr>
              <w:t>Cared for children in a school setting</w:t>
            </w:r>
          </w:p>
        </w:tc>
        <w:tc>
          <w:tcPr>
            <w:tcW w:w="5895" w:type="dxa"/>
            <w:shd w:val="clear" w:color="auto" w:fill="E6E6E6"/>
          </w:tcPr>
          <w:p w:rsidR="001D20B1" w:rsidRPr="0037559A" w:rsidRDefault="001D20B1" w:rsidP="009963F5">
            <w:pPr>
              <w:numPr>
                <w:ilvl w:val="0"/>
                <w:numId w:val="1"/>
              </w:numPr>
              <w:rPr>
                <w:rFonts w:ascii="Comic Sans MS" w:hAnsi="Comic Sans MS"/>
                <w:sz w:val="20"/>
              </w:rPr>
            </w:pPr>
            <w:r w:rsidRPr="0037559A">
              <w:rPr>
                <w:rFonts w:ascii="Comic Sans MS" w:hAnsi="Comic Sans MS"/>
                <w:sz w:val="20"/>
              </w:rPr>
              <w:t xml:space="preserve">Worked as a volunteer for 2 years in a </w:t>
            </w:r>
            <w:proofErr w:type="spellStart"/>
            <w:r w:rsidRPr="0037559A">
              <w:rPr>
                <w:rFonts w:ascii="Comic Sans MS" w:hAnsi="Comic Sans MS"/>
                <w:sz w:val="20"/>
              </w:rPr>
              <w:t>pre school</w:t>
            </w:r>
            <w:proofErr w:type="spellEnd"/>
            <w:r w:rsidRPr="0037559A">
              <w:rPr>
                <w:rFonts w:ascii="Comic Sans MS" w:hAnsi="Comic Sans MS"/>
                <w:sz w:val="20"/>
              </w:rPr>
              <w:t>.</w:t>
            </w:r>
          </w:p>
          <w:p w:rsidR="001D20B1" w:rsidRPr="0037559A" w:rsidRDefault="001D20B1" w:rsidP="009963F5">
            <w:pPr>
              <w:numPr>
                <w:ilvl w:val="0"/>
                <w:numId w:val="1"/>
              </w:numPr>
              <w:rPr>
                <w:rFonts w:ascii="Comic Sans MS" w:hAnsi="Comic Sans MS"/>
                <w:sz w:val="20"/>
              </w:rPr>
            </w:pPr>
            <w:r w:rsidRPr="0037559A">
              <w:rPr>
                <w:rFonts w:ascii="Comic Sans MS" w:hAnsi="Comic Sans MS"/>
                <w:sz w:val="20"/>
              </w:rPr>
              <w:t>Raised three children</w:t>
            </w:r>
          </w:p>
          <w:p w:rsidR="001D20B1" w:rsidRPr="0037559A" w:rsidRDefault="001D20B1" w:rsidP="009963F5">
            <w:pPr>
              <w:numPr>
                <w:ilvl w:val="0"/>
                <w:numId w:val="1"/>
              </w:numPr>
              <w:rPr>
                <w:rFonts w:ascii="Comic Sans MS" w:hAnsi="Comic Sans MS"/>
                <w:sz w:val="20"/>
              </w:rPr>
            </w:pPr>
            <w:r w:rsidRPr="0037559A">
              <w:rPr>
                <w:rFonts w:ascii="Comic Sans MS" w:hAnsi="Comic Sans MS"/>
                <w:sz w:val="20"/>
              </w:rPr>
              <w:t>Worked on a young person’s summer play scheme.</w:t>
            </w:r>
          </w:p>
        </w:tc>
      </w:tr>
    </w:tbl>
    <w:p w:rsidR="001D20B1" w:rsidRDefault="001D20B1" w:rsidP="008E0249">
      <w:pPr>
        <w:tabs>
          <w:tab w:val="left" w:pos="1414"/>
        </w:tabs>
        <w:jc w:val="both"/>
        <w:rPr>
          <w:rFonts w:ascii="Arial" w:hAnsi="Arial"/>
          <w:b/>
          <w:sz w:val="2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3510"/>
        <w:gridCol w:w="2880"/>
        <w:gridCol w:w="4500"/>
      </w:tblGrid>
      <w:tr w:rsidR="001D20B1">
        <w:trPr>
          <w:trHeight w:val="435"/>
        </w:trPr>
        <w:tc>
          <w:tcPr>
            <w:tcW w:w="2430" w:type="dxa"/>
            <w:tcBorders>
              <w:top w:val="double" w:sz="4" w:space="0" w:color="auto"/>
            </w:tcBorders>
          </w:tcPr>
          <w:p w:rsidR="001D20B1" w:rsidRDefault="001D20B1" w:rsidP="002A3F59">
            <w:pPr>
              <w:pStyle w:val="Heading1"/>
              <w:rPr>
                <w:rFonts w:ascii="Arial" w:hAnsi="Arial"/>
                <w:sz w:val="22"/>
              </w:rPr>
            </w:pPr>
            <w:r>
              <w:rPr>
                <w:rFonts w:ascii="Arial" w:hAnsi="Arial"/>
                <w:sz w:val="22"/>
              </w:rPr>
              <w:lastRenderedPageBreak/>
              <w:t>CRITERIA</w:t>
            </w:r>
          </w:p>
        </w:tc>
        <w:tc>
          <w:tcPr>
            <w:tcW w:w="2520" w:type="dxa"/>
            <w:tcBorders>
              <w:top w:val="double" w:sz="4" w:space="0" w:color="auto"/>
            </w:tcBorders>
          </w:tcPr>
          <w:p w:rsidR="001D20B1" w:rsidRDefault="001D20B1" w:rsidP="002A3F59">
            <w:pPr>
              <w:pStyle w:val="Heading1"/>
              <w:rPr>
                <w:rFonts w:ascii="Arial" w:hAnsi="Arial"/>
                <w:sz w:val="22"/>
              </w:rPr>
            </w:pPr>
            <w:r>
              <w:rPr>
                <w:rFonts w:ascii="Arial" w:hAnsi="Arial"/>
                <w:sz w:val="22"/>
              </w:rPr>
              <w:t>DESIRABLE</w:t>
            </w:r>
          </w:p>
        </w:tc>
        <w:tc>
          <w:tcPr>
            <w:tcW w:w="3510" w:type="dxa"/>
            <w:tcBorders>
              <w:top w:val="double" w:sz="4" w:space="0" w:color="auto"/>
            </w:tcBorders>
          </w:tcPr>
          <w:p w:rsidR="001D20B1" w:rsidRDefault="001D20B1" w:rsidP="002A3F59">
            <w:pPr>
              <w:pStyle w:val="Heading1"/>
              <w:rPr>
                <w:rFonts w:ascii="Arial" w:hAnsi="Arial"/>
                <w:sz w:val="22"/>
              </w:rPr>
            </w:pPr>
            <w:r>
              <w:rPr>
                <w:rFonts w:ascii="Arial" w:hAnsi="Arial"/>
                <w:sz w:val="22"/>
              </w:rPr>
              <w:t xml:space="preserve">ESSENTIAL </w:t>
            </w:r>
          </w:p>
        </w:tc>
        <w:tc>
          <w:tcPr>
            <w:tcW w:w="2880" w:type="dxa"/>
            <w:tcBorders>
              <w:top w:val="double" w:sz="4" w:space="0" w:color="auto"/>
            </w:tcBorders>
          </w:tcPr>
          <w:p w:rsidR="001D20B1" w:rsidRDefault="001D20B1" w:rsidP="002A3F59">
            <w:pPr>
              <w:pStyle w:val="Heading1"/>
              <w:rPr>
                <w:rFonts w:ascii="Arial" w:hAnsi="Arial"/>
                <w:sz w:val="22"/>
              </w:rPr>
            </w:pPr>
            <w:r>
              <w:rPr>
                <w:rFonts w:ascii="Arial" w:hAnsi="Arial"/>
                <w:sz w:val="22"/>
              </w:rPr>
              <w:t>METHOD OF ASSESSMENT</w:t>
            </w:r>
          </w:p>
        </w:tc>
        <w:tc>
          <w:tcPr>
            <w:tcW w:w="4500" w:type="dxa"/>
            <w:tcBorders>
              <w:top w:val="double" w:sz="4" w:space="0" w:color="auto"/>
            </w:tcBorders>
          </w:tcPr>
          <w:p w:rsidR="001D20B1" w:rsidRDefault="001D20B1" w:rsidP="002A3F59">
            <w:pPr>
              <w:pStyle w:val="Heading1"/>
              <w:rPr>
                <w:rFonts w:ascii="Arial" w:hAnsi="Arial"/>
                <w:sz w:val="22"/>
              </w:rPr>
            </w:pPr>
            <w:r>
              <w:rPr>
                <w:rFonts w:ascii="Arial" w:hAnsi="Arial"/>
                <w:sz w:val="22"/>
              </w:rPr>
              <w:t>EVIDENCE</w:t>
            </w:r>
          </w:p>
        </w:tc>
      </w:tr>
      <w:tr w:rsidR="001D20B1">
        <w:tc>
          <w:tcPr>
            <w:tcW w:w="2430" w:type="dxa"/>
          </w:tcPr>
          <w:p w:rsidR="001D20B1" w:rsidRDefault="001D20B1" w:rsidP="002A3F59">
            <w:pPr>
              <w:tabs>
                <w:tab w:val="left" w:pos="1414"/>
              </w:tabs>
              <w:ind w:left="-18"/>
              <w:rPr>
                <w:rFonts w:ascii="Arial" w:hAnsi="Arial"/>
                <w:b/>
                <w:sz w:val="22"/>
              </w:rPr>
            </w:pPr>
            <w:r>
              <w:rPr>
                <w:rFonts w:ascii="Arial" w:hAnsi="Arial"/>
                <w:b/>
                <w:sz w:val="22"/>
              </w:rPr>
              <w:t xml:space="preserve">Qualifications </w:t>
            </w:r>
          </w:p>
          <w:p w:rsidR="001D20B1" w:rsidRDefault="001D20B1" w:rsidP="002A3F59">
            <w:pPr>
              <w:tabs>
                <w:tab w:val="left" w:pos="1414"/>
              </w:tabs>
              <w:ind w:left="-18"/>
              <w:rPr>
                <w:rFonts w:ascii="Arial" w:hAnsi="Arial"/>
                <w:b/>
                <w:sz w:val="22"/>
              </w:rPr>
            </w:pPr>
          </w:p>
        </w:tc>
        <w:tc>
          <w:tcPr>
            <w:tcW w:w="2520" w:type="dxa"/>
          </w:tcPr>
          <w:p w:rsidR="001D20B1" w:rsidRDefault="001D20B1" w:rsidP="002A3F59">
            <w:pPr>
              <w:pStyle w:val="Header"/>
              <w:tabs>
                <w:tab w:val="clear" w:pos="4153"/>
                <w:tab w:val="clear" w:pos="8306"/>
              </w:tabs>
              <w:rPr>
                <w:rFonts w:ascii="Arial" w:hAnsi="Arial"/>
                <w:sz w:val="22"/>
              </w:rPr>
            </w:pPr>
            <w:r>
              <w:rPr>
                <w:rFonts w:ascii="Arial" w:hAnsi="Arial"/>
                <w:sz w:val="22"/>
              </w:rPr>
              <w:t>GCSE Maths and English</w:t>
            </w:r>
          </w:p>
          <w:p w:rsidR="001D20B1" w:rsidRDefault="001D20B1" w:rsidP="002A3F59">
            <w:pPr>
              <w:pStyle w:val="Header"/>
              <w:tabs>
                <w:tab w:val="clear" w:pos="4153"/>
                <w:tab w:val="clear" w:pos="8306"/>
              </w:tabs>
              <w:rPr>
                <w:rFonts w:ascii="Arial" w:hAnsi="Arial"/>
                <w:sz w:val="22"/>
              </w:rPr>
            </w:pPr>
          </w:p>
        </w:tc>
        <w:tc>
          <w:tcPr>
            <w:tcW w:w="3510" w:type="dxa"/>
          </w:tcPr>
          <w:p w:rsidR="001D20B1" w:rsidRDefault="007E4D28" w:rsidP="007E4D28">
            <w:pPr>
              <w:tabs>
                <w:tab w:val="left" w:pos="1414"/>
              </w:tabs>
              <w:rPr>
                <w:rFonts w:ascii="Arial" w:hAnsi="Arial"/>
                <w:sz w:val="22"/>
              </w:rPr>
            </w:pPr>
            <w:r>
              <w:rPr>
                <w:rFonts w:ascii="Arial" w:hAnsi="Arial"/>
                <w:sz w:val="22"/>
              </w:rPr>
              <w:t>NVQ Level 3 or equivalent</w:t>
            </w:r>
          </w:p>
        </w:tc>
        <w:tc>
          <w:tcPr>
            <w:tcW w:w="2880" w:type="dxa"/>
          </w:tcPr>
          <w:p w:rsidR="001D20B1" w:rsidRDefault="001D20B1" w:rsidP="002A3F59">
            <w:pPr>
              <w:tabs>
                <w:tab w:val="left" w:pos="1414"/>
              </w:tabs>
              <w:rPr>
                <w:rFonts w:ascii="Arial" w:hAnsi="Arial"/>
                <w:sz w:val="22"/>
              </w:rPr>
            </w:pPr>
            <w:r>
              <w:rPr>
                <w:rFonts w:ascii="Arial" w:hAnsi="Arial"/>
                <w:sz w:val="22"/>
              </w:rPr>
              <w:t>Certificates and / or records of achievement</w:t>
            </w:r>
          </w:p>
        </w:tc>
        <w:tc>
          <w:tcPr>
            <w:tcW w:w="4500" w:type="dxa"/>
          </w:tcPr>
          <w:p w:rsidR="001D20B1" w:rsidRDefault="001D20B1" w:rsidP="002A3F59">
            <w:pPr>
              <w:tabs>
                <w:tab w:val="left" w:pos="1414"/>
              </w:tabs>
              <w:rPr>
                <w:rFonts w:ascii="Arial" w:hAnsi="Arial"/>
                <w:sz w:val="22"/>
              </w:rPr>
            </w:pPr>
          </w:p>
        </w:tc>
      </w:tr>
      <w:tr w:rsidR="001D20B1">
        <w:tc>
          <w:tcPr>
            <w:tcW w:w="2430" w:type="dxa"/>
          </w:tcPr>
          <w:p w:rsidR="001D20B1" w:rsidRDefault="001D20B1" w:rsidP="002A3F59">
            <w:pPr>
              <w:tabs>
                <w:tab w:val="left" w:pos="1414"/>
              </w:tabs>
              <w:rPr>
                <w:rFonts w:ascii="Arial" w:hAnsi="Arial"/>
                <w:b/>
                <w:sz w:val="22"/>
              </w:rPr>
            </w:pPr>
            <w:r>
              <w:rPr>
                <w:rFonts w:ascii="Arial" w:hAnsi="Arial"/>
                <w:b/>
                <w:sz w:val="22"/>
              </w:rPr>
              <w:t xml:space="preserve">Experience </w:t>
            </w:r>
          </w:p>
        </w:tc>
        <w:tc>
          <w:tcPr>
            <w:tcW w:w="2520" w:type="dxa"/>
          </w:tcPr>
          <w:p w:rsidR="001D20B1" w:rsidRDefault="001D20B1" w:rsidP="002A3F59">
            <w:pPr>
              <w:tabs>
                <w:tab w:val="left" w:pos="1414"/>
              </w:tabs>
              <w:rPr>
                <w:rFonts w:ascii="Arial" w:hAnsi="Arial"/>
                <w:sz w:val="22"/>
              </w:rPr>
            </w:pPr>
            <w:r>
              <w:rPr>
                <w:rFonts w:ascii="Arial" w:hAnsi="Arial"/>
                <w:sz w:val="22"/>
              </w:rPr>
              <w:t>Work in a school setting</w:t>
            </w:r>
          </w:p>
          <w:p w:rsidR="001D20B1" w:rsidRDefault="001D20B1" w:rsidP="002A3F59">
            <w:pPr>
              <w:tabs>
                <w:tab w:val="left" w:pos="1414"/>
              </w:tabs>
              <w:rPr>
                <w:rFonts w:ascii="Arial" w:hAnsi="Arial"/>
                <w:sz w:val="22"/>
              </w:rPr>
            </w:pPr>
          </w:p>
          <w:p w:rsidR="001D20B1" w:rsidRDefault="001D20B1" w:rsidP="002A3F59">
            <w:pPr>
              <w:tabs>
                <w:tab w:val="left" w:pos="1414"/>
              </w:tabs>
              <w:rPr>
                <w:rFonts w:ascii="Arial" w:hAnsi="Arial"/>
                <w:sz w:val="22"/>
              </w:rPr>
            </w:pPr>
          </w:p>
        </w:tc>
        <w:tc>
          <w:tcPr>
            <w:tcW w:w="3510" w:type="dxa"/>
          </w:tcPr>
          <w:p w:rsidR="001D20B1" w:rsidRDefault="001D20B1" w:rsidP="002A3F59">
            <w:pPr>
              <w:tabs>
                <w:tab w:val="left" w:pos="1414"/>
              </w:tabs>
              <w:rPr>
                <w:rFonts w:ascii="Arial" w:hAnsi="Arial"/>
                <w:sz w:val="22"/>
              </w:rPr>
            </w:pPr>
            <w:r>
              <w:rPr>
                <w:rFonts w:ascii="Arial" w:hAnsi="Arial"/>
                <w:sz w:val="22"/>
              </w:rPr>
              <w:t>Significant clerical /administrative experience, customer facing role</w:t>
            </w:r>
          </w:p>
        </w:tc>
        <w:tc>
          <w:tcPr>
            <w:tcW w:w="2880" w:type="dxa"/>
          </w:tcPr>
          <w:p w:rsidR="001D20B1" w:rsidRDefault="001D20B1" w:rsidP="002A3F59">
            <w:pPr>
              <w:tabs>
                <w:tab w:val="left" w:pos="1414"/>
              </w:tabs>
              <w:rPr>
                <w:rFonts w:ascii="Arial" w:hAnsi="Arial"/>
                <w:sz w:val="22"/>
              </w:rPr>
            </w:pPr>
            <w:r>
              <w:rPr>
                <w:rFonts w:ascii="Arial" w:hAnsi="Arial"/>
                <w:sz w:val="22"/>
              </w:rPr>
              <w:t>Application Form</w:t>
            </w:r>
          </w:p>
          <w:p w:rsidR="001D20B1" w:rsidRDefault="001D20B1" w:rsidP="002A3F59">
            <w:pPr>
              <w:tabs>
                <w:tab w:val="left" w:pos="1414"/>
              </w:tabs>
              <w:rPr>
                <w:rFonts w:ascii="Arial" w:hAnsi="Arial"/>
                <w:sz w:val="22"/>
              </w:rPr>
            </w:pPr>
            <w:r>
              <w:rPr>
                <w:rFonts w:ascii="Arial" w:hAnsi="Arial"/>
                <w:sz w:val="22"/>
              </w:rPr>
              <w:t>Interview</w:t>
            </w:r>
          </w:p>
          <w:p w:rsidR="001D20B1" w:rsidRDefault="001D20B1" w:rsidP="002A3F59">
            <w:pPr>
              <w:tabs>
                <w:tab w:val="left" w:pos="1414"/>
              </w:tabs>
              <w:rPr>
                <w:rFonts w:ascii="Arial" w:hAnsi="Arial"/>
                <w:sz w:val="22"/>
              </w:rPr>
            </w:pPr>
            <w:r>
              <w:rPr>
                <w:rFonts w:ascii="Arial" w:hAnsi="Arial"/>
                <w:sz w:val="22"/>
              </w:rPr>
              <w:t>References</w:t>
            </w:r>
          </w:p>
        </w:tc>
        <w:tc>
          <w:tcPr>
            <w:tcW w:w="4500" w:type="dxa"/>
          </w:tcPr>
          <w:p w:rsidR="001D20B1" w:rsidRDefault="001D20B1" w:rsidP="002A3F59">
            <w:pPr>
              <w:tabs>
                <w:tab w:val="left" w:pos="1414"/>
              </w:tabs>
              <w:rPr>
                <w:rFonts w:ascii="Arial" w:hAnsi="Arial"/>
                <w:sz w:val="22"/>
              </w:rPr>
            </w:pPr>
          </w:p>
        </w:tc>
      </w:tr>
      <w:tr w:rsidR="001D20B1">
        <w:tc>
          <w:tcPr>
            <w:tcW w:w="2430" w:type="dxa"/>
          </w:tcPr>
          <w:p w:rsidR="001D20B1" w:rsidRDefault="001D20B1" w:rsidP="002A3F59">
            <w:pPr>
              <w:tabs>
                <w:tab w:val="left" w:pos="1414"/>
              </w:tabs>
              <w:rPr>
                <w:rFonts w:ascii="Arial" w:hAnsi="Arial"/>
                <w:b/>
                <w:sz w:val="22"/>
              </w:rPr>
            </w:pPr>
            <w:r>
              <w:rPr>
                <w:rFonts w:ascii="Arial" w:hAnsi="Arial"/>
                <w:b/>
                <w:sz w:val="22"/>
              </w:rPr>
              <w:t xml:space="preserve">Job Related Knowledge </w:t>
            </w:r>
          </w:p>
          <w:p w:rsidR="001D20B1" w:rsidRDefault="001D20B1" w:rsidP="002A3F59">
            <w:pPr>
              <w:tabs>
                <w:tab w:val="left" w:pos="1414"/>
              </w:tabs>
              <w:rPr>
                <w:rFonts w:ascii="Arial" w:hAnsi="Arial"/>
                <w:b/>
                <w:sz w:val="22"/>
              </w:rPr>
            </w:pPr>
          </w:p>
        </w:tc>
        <w:tc>
          <w:tcPr>
            <w:tcW w:w="2520" w:type="dxa"/>
          </w:tcPr>
          <w:p w:rsidR="001D20B1" w:rsidRDefault="001D20B1" w:rsidP="002A3F59">
            <w:pPr>
              <w:tabs>
                <w:tab w:val="left" w:pos="1414"/>
              </w:tabs>
              <w:rPr>
                <w:rFonts w:ascii="Arial" w:hAnsi="Arial"/>
                <w:sz w:val="22"/>
              </w:rPr>
            </w:pPr>
            <w:r>
              <w:rPr>
                <w:rFonts w:ascii="Arial" w:hAnsi="Arial"/>
                <w:sz w:val="22"/>
              </w:rPr>
              <w:t>Awareness of school systems, operations and policies – SIMS, Oracle, school or council personnel and payroll procedures, knowledge of SSP scheme, maternity scheme, employment legislation</w:t>
            </w:r>
          </w:p>
          <w:p w:rsidR="001D20B1" w:rsidRDefault="001D20B1" w:rsidP="002A3F59">
            <w:pPr>
              <w:tabs>
                <w:tab w:val="left" w:pos="1414"/>
              </w:tabs>
              <w:rPr>
                <w:rFonts w:ascii="Arial" w:hAnsi="Arial"/>
                <w:sz w:val="22"/>
              </w:rPr>
            </w:pPr>
          </w:p>
          <w:p w:rsidR="001D20B1" w:rsidRDefault="001D20B1" w:rsidP="002A3F59">
            <w:pPr>
              <w:tabs>
                <w:tab w:val="left" w:pos="1414"/>
              </w:tabs>
              <w:rPr>
                <w:rFonts w:ascii="Arial" w:hAnsi="Arial"/>
                <w:sz w:val="22"/>
              </w:rPr>
            </w:pPr>
          </w:p>
        </w:tc>
        <w:tc>
          <w:tcPr>
            <w:tcW w:w="3510" w:type="dxa"/>
          </w:tcPr>
          <w:p w:rsidR="001D20B1" w:rsidRDefault="001D20B1" w:rsidP="002A3F59">
            <w:pPr>
              <w:tabs>
                <w:tab w:val="left" w:pos="1414"/>
              </w:tabs>
              <w:rPr>
                <w:rFonts w:ascii="Arial" w:hAnsi="Arial"/>
                <w:sz w:val="22"/>
              </w:rPr>
            </w:pPr>
            <w:r>
              <w:rPr>
                <w:rFonts w:ascii="Arial" w:hAnsi="Arial"/>
                <w:sz w:val="22"/>
              </w:rPr>
              <w:t>Proficient user of Microsoft office, excel, SIMS, Oracle.  Ability to deal with public, telephone callers, visitors, pupils and staff in a very busy a</w:t>
            </w:r>
            <w:r w:rsidR="007E4D28">
              <w:rPr>
                <w:rFonts w:ascii="Arial" w:hAnsi="Arial"/>
                <w:sz w:val="22"/>
              </w:rPr>
              <w:t>n</w:t>
            </w:r>
            <w:r>
              <w:rPr>
                <w:rFonts w:ascii="Arial" w:hAnsi="Arial"/>
                <w:sz w:val="22"/>
              </w:rPr>
              <w:t>d demanding environment</w:t>
            </w:r>
          </w:p>
        </w:tc>
        <w:tc>
          <w:tcPr>
            <w:tcW w:w="2880" w:type="dxa"/>
          </w:tcPr>
          <w:p w:rsidR="001D20B1" w:rsidRDefault="001D20B1" w:rsidP="002A3F59">
            <w:pPr>
              <w:tabs>
                <w:tab w:val="left" w:pos="1414"/>
              </w:tabs>
              <w:rPr>
                <w:rFonts w:ascii="Arial" w:hAnsi="Arial"/>
                <w:sz w:val="22"/>
              </w:rPr>
            </w:pPr>
            <w:r>
              <w:rPr>
                <w:rFonts w:ascii="Arial" w:hAnsi="Arial"/>
                <w:sz w:val="22"/>
              </w:rPr>
              <w:t>Application Form</w:t>
            </w:r>
          </w:p>
          <w:p w:rsidR="001D20B1" w:rsidRDefault="001D20B1" w:rsidP="002A3F59">
            <w:pPr>
              <w:tabs>
                <w:tab w:val="left" w:pos="1414"/>
              </w:tabs>
              <w:rPr>
                <w:rFonts w:ascii="Arial" w:hAnsi="Arial"/>
                <w:sz w:val="22"/>
              </w:rPr>
            </w:pPr>
            <w:r>
              <w:rPr>
                <w:rFonts w:ascii="Arial" w:hAnsi="Arial"/>
                <w:sz w:val="22"/>
              </w:rPr>
              <w:t>Interview</w:t>
            </w:r>
          </w:p>
          <w:p w:rsidR="001D20B1" w:rsidRDefault="001D20B1" w:rsidP="002A3F59">
            <w:pPr>
              <w:tabs>
                <w:tab w:val="left" w:pos="1414"/>
              </w:tabs>
              <w:rPr>
                <w:rFonts w:ascii="Arial" w:hAnsi="Arial"/>
                <w:sz w:val="22"/>
              </w:rPr>
            </w:pPr>
            <w:r>
              <w:rPr>
                <w:rFonts w:ascii="Arial" w:hAnsi="Arial"/>
                <w:sz w:val="22"/>
              </w:rPr>
              <w:t>References</w:t>
            </w:r>
          </w:p>
          <w:p w:rsidR="001D20B1" w:rsidRDefault="001D20B1" w:rsidP="002A3F59">
            <w:pPr>
              <w:tabs>
                <w:tab w:val="left" w:pos="1414"/>
              </w:tabs>
              <w:rPr>
                <w:rFonts w:ascii="Arial" w:hAnsi="Arial"/>
                <w:sz w:val="22"/>
              </w:rPr>
            </w:pPr>
            <w:r>
              <w:rPr>
                <w:rFonts w:ascii="Arial" w:hAnsi="Arial"/>
                <w:sz w:val="22"/>
              </w:rPr>
              <w:t>Practical test</w:t>
            </w:r>
          </w:p>
        </w:tc>
        <w:tc>
          <w:tcPr>
            <w:tcW w:w="4500" w:type="dxa"/>
          </w:tcPr>
          <w:p w:rsidR="001D20B1" w:rsidRDefault="001D20B1" w:rsidP="002A3F59">
            <w:pPr>
              <w:tabs>
                <w:tab w:val="left" w:pos="1414"/>
              </w:tabs>
              <w:rPr>
                <w:rFonts w:ascii="Arial" w:hAnsi="Arial"/>
                <w:sz w:val="22"/>
              </w:rPr>
            </w:pPr>
          </w:p>
        </w:tc>
      </w:tr>
      <w:tr w:rsidR="001D20B1">
        <w:tc>
          <w:tcPr>
            <w:tcW w:w="2430" w:type="dxa"/>
          </w:tcPr>
          <w:p w:rsidR="001D20B1" w:rsidRDefault="001D20B1" w:rsidP="002A3F59">
            <w:pPr>
              <w:tabs>
                <w:tab w:val="left" w:pos="1414"/>
              </w:tabs>
              <w:rPr>
                <w:rFonts w:ascii="Arial" w:hAnsi="Arial"/>
                <w:b/>
                <w:sz w:val="22"/>
              </w:rPr>
            </w:pPr>
            <w:r>
              <w:rPr>
                <w:rFonts w:ascii="Arial" w:hAnsi="Arial"/>
                <w:b/>
                <w:sz w:val="22"/>
              </w:rPr>
              <w:t>Skills and Aptitudes</w:t>
            </w:r>
          </w:p>
        </w:tc>
        <w:tc>
          <w:tcPr>
            <w:tcW w:w="2520" w:type="dxa"/>
          </w:tcPr>
          <w:p w:rsidR="001D20B1" w:rsidRDefault="001D20B1" w:rsidP="002A3F59">
            <w:pPr>
              <w:pStyle w:val="BodyText"/>
              <w:jc w:val="left"/>
              <w:rPr>
                <w:rFonts w:ascii="Arial" w:hAnsi="Arial"/>
                <w:sz w:val="22"/>
              </w:rPr>
            </w:pPr>
            <w:r>
              <w:rPr>
                <w:rFonts w:ascii="Arial" w:hAnsi="Arial"/>
                <w:sz w:val="22"/>
              </w:rPr>
              <w:t xml:space="preserve">High level proficiency in Microsoft Excel and its applications and SIMS/Oracle </w:t>
            </w:r>
          </w:p>
          <w:p w:rsidR="001D20B1" w:rsidRDefault="001D20B1" w:rsidP="002A3F59">
            <w:pPr>
              <w:pStyle w:val="BodyText"/>
              <w:jc w:val="left"/>
              <w:rPr>
                <w:rFonts w:ascii="Arial" w:hAnsi="Arial"/>
                <w:sz w:val="22"/>
              </w:rPr>
            </w:pPr>
            <w:r>
              <w:rPr>
                <w:rFonts w:ascii="Arial" w:hAnsi="Arial"/>
                <w:sz w:val="22"/>
              </w:rPr>
              <w:t>Flexible attitude. Ability to produce reports and provide statistical analysis from the systems</w:t>
            </w:r>
          </w:p>
        </w:tc>
        <w:tc>
          <w:tcPr>
            <w:tcW w:w="3510" w:type="dxa"/>
          </w:tcPr>
          <w:p w:rsidR="001D20B1" w:rsidRDefault="001D20B1" w:rsidP="002A3F59">
            <w:pPr>
              <w:tabs>
                <w:tab w:val="left" w:pos="1414"/>
              </w:tabs>
              <w:rPr>
                <w:rFonts w:ascii="Arial" w:hAnsi="Arial"/>
                <w:sz w:val="22"/>
              </w:rPr>
            </w:pPr>
            <w:r>
              <w:rPr>
                <w:rFonts w:ascii="Arial" w:hAnsi="Arial"/>
                <w:sz w:val="22"/>
              </w:rPr>
              <w:t>Good standard of literacy and numeracy, good communication and interpersonal skills, PC and keyboard skills.  Willingness to adapt to new ways of working.  Excellent attention to detail and accuracy of record keeping. Ability to work independently and as part of small team.</w:t>
            </w:r>
          </w:p>
          <w:p w:rsidR="001D20B1" w:rsidRDefault="001D20B1" w:rsidP="002A3F59">
            <w:pPr>
              <w:tabs>
                <w:tab w:val="left" w:pos="1414"/>
              </w:tabs>
              <w:rPr>
                <w:rFonts w:ascii="Arial" w:hAnsi="Arial"/>
                <w:sz w:val="22"/>
              </w:rPr>
            </w:pPr>
          </w:p>
        </w:tc>
        <w:tc>
          <w:tcPr>
            <w:tcW w:w="2880" w:type="dxa"/>
          </w:tcPr>
          <w:p w:rsidR="001D20B1" w:rsidRDefault="001D20B1" w:rsidP="002A3F59">
            <w:pPr>
              <w:tabs>
                <w:tab w:val="left" w:pos="1414"/>
              </w:tabs>
              <w:rPr>
                <w:rFonts w:ascii="Arial" w:hAnsi="Arial"/>
                <w:sz w:val="22"/>
              </w:rPr>
            </w:pPr>
            <w:r>
              <w:rPr>
                <w:rFonts w:ascii="Arial" w:hAnsi="Arial"/>
                <w:sz w:val="22"/>
              </w:rPr>
              <w:t>Application Form</w:t>
            </w:r>
          </w:p>
          <w:p w:rsidR="001D20B1" w:rsidRDefault="001D20B1" w:rsidP="002A3F59">
            <w:pPr>
              <w:tabs>
                <w:tab w:val="left" w:pos="1414"/>
              </w:tabs>
              <w:rPr>
                <w:rFonts w:ascii="Arial" w:hAnsi="Arial"/>
                <w:sz w:val="22"/>
              </w:rPr>
            </w:pPr>
            <w:r>
              <w:rPr>
                <w:rFonts w:ascii="Arial" w:hAnsi="Arial"/>
                <w:sz w:val="22"/>
              </w:rPr>
              <w:t>Interview</w:t>
            </w:r>
          </w:p>
          <w:p w:rsidR="001D20B1" w:rsidRDefault="001D20B1" w:rsidP="002A3F59">
            <w:pPr>
              <w:tabs>
                <w:tab w:val="left" w:pos="1414"/>
              </w:tabs>
              <w:rPr>
                <w:rFonts w:ascii="Arial" w:hAnsi="Arial"/>
                <w:sz w:val="22"/>
              </w:rPr>
            </w:pPr>
            <w:r>
              <w:rPr>
                <w:rFonts w:ascii="Arial" w:hAnsi="Arial"/>
                <w:sz w:val="22"/>
              </w:rPr>
              <w:t>References</w:t>
            </w:r>
          </w:p>
          <w:p w:rsidR="001D20B1" w:rsidRDefault="001D20B1" w:rsidP="002A3F59">
            <w:pPr>
              <w:tabs>
                <w:tab w:val="left" w:pos="1414"/>
              </w:tabs>
              <w:rPr>
                <w:rFonts w:ascii="Arial" w:hAnsi="Arial"/>
                <w:sz w:val="22"/>
              </w:rPr>
            </w:pPr>
            <w:r>
              <w:rPr>
                <w:rFonts w:ascii="Arial" w:hAnsi="Arial"/>
                <w:sz w:val="22"/>
              </w:rPr>
              <w:t>Practical Test</w:t>
            </w:r>
          </w:p>
        </w:tc>
        <w:tc>
          <w:tcPr>
            <w:tcW w:w="4500" w:type="dxa"/>
          </w:tcPr>
          <w:p w:rsidR="001D20B1" w:rsidRDefault="001D20B1" w:rsidP="002A3F59">
            <w:pPr>
              <w:tabs>
                <w:tab w:val="left" w:pos="1414"/>
              </w:tabs>
              <w:rPr>
                <w:rFonts w:ascii="Arial" w:hAnsi="Arial"/>
                <w:sz w:val="22"/>
              </w:rPr>
            </w:pPr>
          </w:p>
        </w:tc>
      </w:tr>
      <w:tr w:rsidR="001D20B1">
        <w:tc>
          <w:tcPr>
            <w:tcW w:w="2430" w:type="dxa"/>
            <w:tcBorders>
              <w:bottom w:val="double" w:sz="4" w:space="0" w:color="auto"/>
            </w:tcBorders>
          </w:tcPr>
          <w:p w:rsidR="001D20B1" w:rsidRDefault="001D20B1" w:rsidP="002A3F59">
            <w:pPr>
              <w:tabs>
                <w:tab w:val="left" w:pos="1414"/>
              </w:tabs>
              <w:rPr>
                <w:rFonts w:ascii="Arial" w:hAnsi="Arial"/>
                <w:b/>
                <w:sz w:val="22"/>
              </w:rPr>
            </w:pPr>
            <w:r>
              <w:rPr>
                <w:rFonts w:ascii="Arial" w:hAnsi="Arial"/>
                <w:b/>
                <w:sz w:val="22"/>
              </w:rPr>
              <w:t>Other Requirements</w:t>
            </w:r>
          </w:p>
        </w:tc>
        <w:tc>
          <w:tcPr>
            <w:tcW w:w="2520" w:type="dxa"/>
            <w:tcBorders>
              <w:bottom w:val="double" w:sz="4" w:space="0" w:color="auto"/>
            </w:tcBorders>
          </w:tcPr>
          <w:p w:rsidR="001D20B1" w:rsidRDefault="001D20B1" w:rsidP="002A3F59">
            <w:pPr>
              <w:pStyle w:val="BodyText"/>
              <w:jc w:val="left"/>
              <w:rPr>
                <w:rFonts w:ascii="Arial" w:hAnsi="Arial"/>
                <w:sz w:val="22"/>
              </w:rPr>
            </w:pPr>
          </w:p>
          <w:p w:rsidR="001D20B1" w:rsidRDefault="001D20B1" w:rsidP="002A3F59">
            <w:pPr>
              <w:pStyle w:val="BodyText"/>
              <w:jc w:val="left"/>
              <w:rPr>
                <w:rFonts w:ascii="Arial" w:hAnsi="Arial"/>
                <w:sz w:val="22"/>
              </w:rPr>
            </w:pPr>
          </w:p>
          <w:p w:rsidR="001D20B1" w:rsidRDefault="001D20B1" w:rsidP="002A3F59">
            <w:pPr>
              <w:pStyle w:val="BodyText"/>
              <w:jc w:val="left"/>
              <w:rPr>
                <w:rFonts w:ascii="Arial" w:hAnsi="Arial"/>
                <w:sz w:val="22"/>
              </w:rPr>
            </w:pPr>
          </w:p>
          <w:p w:rsidR="001D20B1" w:rsidRDefault="001D20B1" w:rsidP="002A3F59">
            <w:pPr>
              <w:pStyle w:val="BodyText"/>
              <w:jc w:val="left"/>
              <w:rPr>
                <w:rFonts w:ascii="Arial" w:hAnsi="Arial"/>
                <w:sz w:val="22"/>
              </w:rPr>
            </w:pPr>
          </w:p>
          <w:p w:rsidR="001D20B1" w:rsidRDefault="001D20B1" w:rsidP="002A3F59">
            <w:pPr>
              <w:pStyle w:val="BodyText"/>
              <w:jc w:val="left"/>
              <w:rPr>
                <w:rFonts w:ascii="Arial" w:hAnsi="Arial"/>
                <w:sz w:val="22"/>
              </w:rPr>
            </w:pPr>
          </w:p>
        </w:tc>
        <w:tc>
          <w:tcPr>
            <w:tcW w:w="3510" w:type="dxa"/>
            <w:tcBorders>
              <w:bottom w:val="double" w:sz="4" w:space="0" w:color="auto"/>
            </w:tcBorders>
          </w:tcPr>
          <w:p w:rsidR="001D20B1" w:rsidRDefault="001D20B1" w:rsidP="007E4D28">
            <w:pPr>
              <w:tabs>
                <w:tab w:val="left" w:pos="1414"/>
              </w:tabs>
              <w:rPr>
                <w:rFonts w:ascii="Arial" w:hAnsi="Arial"/>
                <w:sz w:val="22"/>
              </w:rPr>
            </w:pPr>
            <w:r>
              <w:rPr>
                <w:rFonts w:ascii="Arial" w:hAnsi="Arial"/>
                <w:sz w:val="22"/>
              </w:rPr>
              <w:t xml:space="preserve">Ability to work under pressure in a busy environment. </w:t>
            </w:r>
            <w:bookmarkStart w:id="0" w:name="_GoBack"/>
            <w:bookmarkEnd w:id="0"/>
          </w:p>
        </w:tc>
        <w:tc>
          <w:tcPr>
            <w:tcW w:w="2880" w:type="dxa"/>
            <w:tcBorders>
              <w:bottom w:val="double" w:sz="4" w:space="0" w:color="auto"/>
            </w:tcBorders>
          </w:tcPr>
          <w:p w:rsidR="001D20B1" w:rsidRDefault="001D20B1" w:rsidP="002A3F59">
            <w:pPr>
              <w:tabs>
                <w:tab w:val="left" w:pos="1414"/>
              </w:tabs>
              <w:rPr>
                <w:rFonts w:ascii="Arial" w:hAnsi="Arial"/>
                <w:sz w:val="22"/>
              </w:rPr>
            </w:pPr>
            <w:r>
              <w:rPr>
                <w:rFonts w:ascii="Arial" w:hAnsi="Arial"/>
                <w:sz w:val="22"/>
              </w:rPr>
              <w:t>Application Form</w:t>
            </w:r>
          </w:p>
          <w:p w:rsidR="001D20B1" w:rsidRDefault="001D20B1" w:rsidP="002A3F59">
            <w:pPr>
              <w:tabs>
                <w:tab w:val="left" w:pos="1414"/>
              </w:tabs>
              <w:rPr>
                <w:rFonts w:ascii="Arial" w:hAnsi="Arial"/>
                <w:sz w:val="22"/>
              </w:rPr>
            </w:pPr>
            <w:r>
              <w:rPr>
                <w:rFonts w:ascii="Arial" w:hAnsi="Arial"/>
                <w:sz w:val="22"/>
              </w:rPr>
              <w:t>Interview</w:t>
            </w:r>
          </w:p>
          <w:p w:rsidR="001D20B1" w:rsidRDefault="001D20B1" w:rsidP="002A3F59">
            <w:pPr>
              <w:tabs>
                <w:tab w:val="left" w:pos="1414"/>
              </w:tabs>
              <w:rPr>
                <w:rFonts w:ascii="Arial" w:hAnsi="Arial"/>
                <w:sz w:val="22"/>
              </w:rPr>
            </w:pPr>
            <w:r>
              <w:rPr>
                <w:rFonts w:ascii="Arial" w:hAnsi="Arial"/>
                <w:sz w:val="22"/>
              </w:rPr>
              <w:t>References</w:t>
            </w:r>
          </w:p>
        </w:tc>
        <w:tc>
          <w:tcPr>
            <w:tcW w:w="4500" w:type="dxa"/>
            <w:tcBorders>
              <w:bottom w:val="double" w:sz="4" w:space="0" w:color="auto"/>
            </w:tcBorders>
          </w:tcPr>
          <w:p w:rsidR="001D20B1" w:rsidRDefault="001D20B1" w:rsidP="002A3F59">
            <w:pPr>
              <w:tabs>
                <w:tab w:val="left" w:pos="1414"/>
              </w:tabs>
              <w:rPr>
                <w:rFonts w:ascii="Arial" w:hAnsi="Arial"/>
                <w:sz w:val="22"/>
              </w:rPr>
            </w:pPr>
          </w:p>
        </w:tc>
      </w:tr>
    </w:tbl>
    <w:p w:rsidR="001D20B1" w:rsidRDefault="001D20B1" w:rsidP="008E0249">
      <w:pPr>
        <w:tabs>
          <w:tab w:val="left" w:pos="1414"/>
        </w:tabs>
        <w:rPr>
          <w:rFonts w:ascii="Arial" w:hAnsi="Arial"/>
          <w:sz w:val="22"/>
        </w:rPr>
      </w:pPr>
    </w:p>
    <w:p w:rsidR="001D20B1" w:rsidRPr="0093543E" w:rsidRDefault="001D20B1" w:rsidP="0093543E">
      <w:pPr>
        <w:tabs>
          <w:tab w:val="left" w:pos="1414"/>
        </w:tabs>
        <w:rPr>
          <w:rFonts w:ascii="Arial" w:hAnsi="Arial" w:cs="Arial"/>
          <w:szCs w:val="24"/>
        </w:rPr>
      </w:pPr>
      <w:r w:rsidRPr="00D6168F">
        <w:rPr>
          <w:rFonts w:ascii="Arial" w:hAnsi="Arial" w:cs="Arial"/>
          <w:szCs w:val="24"/>
        </w:rPr>
        <w:t>Cheshire East Borough Council</w:t>
      </w:r>
      <w:r w:rsidRPr="00D6168F">
        <w:rPr>
          <w:rFonts w:ascii="Arial" w:hAnsi="Arial" w:cs="Arial"/>
          <w:color w:val="0000FF"/>
          <w:szCs w:val="24"/>
        </w:rPr>
        <w:t xml:space="preserve"> </w:t>
      </w:r>
      <w:r w:rsidRPr="00D6168F">
        <w:rPr>
          <w:rFonts w:ascii="Arial" w:hAnsi="Arial" w:cs="Arial"/>
          <w:szCs w:val="24"/>
        </w:rPr>
        <w:t>is committed to supporting people with disabilities and will make reasonable adjustments to these requirements where this enables a disabled person to do the job effectively.</w:t>
      </w:r>
    </w:p>
    <w:sectPr w:rsidR="001D20B1" w:rsidRPr="0093543E" w:rsidSect="00B261F6">
      <w:pgSz w:w="16837" w:h="11905" w:orient="landscape" w:code="9"/>
      <w:pgMar w:top="1077" w:right="357" w:bottom="357" w:left="357" w:header="578" w:footer="5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7D" w:rsidRDefault="009E5A7D">
      <w:r>
        <w:separator/>
      </w:r>
    </w:p>
  </w:endnote>
  <w:endnote w:type="continuationSeparator" w:id="0">
    <w:p w:rsidR="009E5A7D" w:rsidRDefault="009E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7D" w:rsidRDefault="009E5A7D">
      <w:r>
        <w:separator/>
      </w:r>
    </w:p>
  </w:footnote>
  <w:footnote w:type="continuationSeparator" w:id="0">
    <w:p w:rsidR="009E5A7D" w:rsidRDefault="009E5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143D4"/>
    <w:multiLevelType w:val="hybridMultilevel"/>
    <w:tmpl w:val="B8A4E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49"/>
    <w:rsid w:val="00026C70"/>
    <w:rsid w:val="000500ED"/>
    <w:rsid w:val="00146F26"/>
    <w:rsid w:val="001D20B1"/>
    <w:rsid w:val="0027368C"/>
    <w:rsid w:val="002A3F59"/>
    <w:rsid w:val="0037559A"/>
    <w:rsid w:val="00497FF8"/>
    <w:rsid w:val="005A0358"/>
    <w:rsid w:val="007E4D28"/>
    <w:rsid w:val="007F0188"/>
    <w:rsid w:val="00891A29"/>
    <w:rsid w:val="008E0249"/>
    <w:rsid w:val="0093543E"/>
    <w:rsid w:val="009963F5"/>
    <w:rsid w:val="009E5A7D"/>
    <w:rsid w:val="00B261F6"/>
    <w:rsid w:val="00C05D17"/>
    <w:rsid w:val="00D6168F"/>
    <w:rsid w:val="00F9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249"/>
    <w:rPr>
      <w:sz w:val="24"/>
    </w:rPr>
  </w:style>
  <w:style w:type="paragraph" w:styleId="Heading1">
    <w:name w:val="heading 1"/>
    <w:basedOn w:val="Normal"/>
    <w:next w:val="Normal"/>
    <w:link w:val="Heading1Char"/>
    <w:uiPriority w:val="9"/>
    <w:qFormat/>
    <w:rsid w:val="008E0249"/>
    <w:pPr>
      <w:keepNext/>
      <w:widowControl w:val="0"/>
      <w:tabs>
        <w:tab w:val="left" w:pos="1414"/>
      </w:tabs>
      <w:jc w:val="center"/>
      <w:outlineLvl w:val="0"/>
    </w:pPr>
    <w:rPr>
      <w:b/>
      <w:sz w:val="28"/>
      <w:lang w:eastAsia="en-US"/>
    </w:rPr>
  </w:style>
  <w:style w:type="paragraph" w:styleId="Heading2">
    <w:name w:val="heading 2"/>
    <w:basedOn w:val="Normal"/>
    <w:next w:val="Normal"/>
    <w:link w:val="Heading2Char"/>
    <w:uiPriority w:val="9"/>
    <w:qFormat/>
    <w:rsid w:val="008E0249"/>
    <w:pPr>
      <w:keepNext/>
      <w:widowControl w:val="0"/>
      <w:tabs>
        <w:tab w:val="left" w:pos="1414"/>
      </w:tabs>
      <w:jc w:val="both"/>
      <w:outlineLvl w:val="1"/>
    </w:pPr>
    <w:rPr>
      <w:b/>
      <w:sz w:val="28"/>
      <w:lang w:eastAsia="en-US"/>
    </w:rPr>
  </w:style>
  <w:style w:type="paragraph" w:styleId="Heading3">
    <w:name w:val="heading 3"/>
    <w:basedOn w:val="Normal"/>
    <w:next w:val="Normal"/>
    <w:link w:val="Heading3Char"/>
    <w:uiPriority w:val="9"/>
    <w:qFormat/>
    <w:rsid w:val="008E0249"/>
    <w:pPr>
      <w:keepNext/>
      <w:widowControl w:val="0"/>
      <w:tabs>
        <w:tab w:val="center" w:pos="2841"/>
      </w:tabs>
      <w:spacing w:after="58"/>
      <w:jc w:val="center"/>
      <w:outlineLvl w:val="2"/>
    </w:pPr>
    <w:rPr>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7AC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7AC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67ACC"/>
    <w:rPr>
      <w:rFonts w:ascii="Cambria" w:eastAsia="Times New Roman" w:hAnsi="Cambria" w:cs="Times New Roman"/>
      <w:b/>
      <w:bCs/>
      <w:sz w:val="26"/>
      <w:szCs w:val="26"/>
    </w:rPr>
  </w:style>
  <w:style w:type="paragraph" w:styleId="BodyText">
    <w:name w:val="Body Text"/>
    <w:basedOn w:val="Normal"/>
    <w:link w:val="BodyTextChar"/>
    <w:uiPriority w:val="99"/>
    <w:rsid w:val="008E0249"/>
    <w:pPr>
      <w:widowControl w:val="0"/>
      <w:tabs>
        <w:tab w:val="left" w:pos="1414"/>
      </w:tabs>
      <w:jc w:val="both"/>
    </w:pPr>
    <w:rPr>
      <w:lang w:eastAsia="en-US"/>
    </w:rPr>
  </w:style>
  <w:style w:type="character" w:customStyle="1" w:styleId="BodyTextChar">
    <w:name w:val="Body Text Char"/>
    <w:link w:val="BodyText"/>
    <w:uiPriority w:val="99"/>
    <w:semiHidden/>
    <w:rsid w:val="00067ACC"/>
    <w:rPr>
      <w:sz w:val="24"/>
    </w:rPr>
  </w:style>
  <w:style w:type="paragraph" w:styleId="Header">
    <w:name w:val="header"/>
    <w:basedOn w:val="Normal"/>
    <w:link w:val="HeaderChar"/>
    <w:uiPriority w:val="99"/>
    <w:rsid w:val="008E0249"/>
    <w:pPr>
      <w:tabs>
        <w:tab w:val="center" w:pos="4153"/>
        <w:tab w:val="right" w:pos="8306"/>
      </w:tabs>
    </w:pPr>
  </w:style>
  <w:style w:type="character" w:customStyle="1" w:styleId="HeaderChar">
    <w:name w:val="Header Char"/>
    <w:link w:val="Header"/>
    <w:uiPriority w:val="99"/>
    <w:semiHidden/>
    <w:rsid w:val="00067AC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347</Words>
  <Characters>1978</Characters>
  <Application>Microsoft Office Word</Application>
  <DocSecurity>0</DocSecurity>
  <Lines>16</Lines>
  <Paragraphs>4</Paragraphs>
  <ScaleCrop>false</ScaleCrop>
  <Company>ccc</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ccc</dc:creator>
  <cp:keywords/>
  <dc:description/>
  <cp:lastModifiedBy>Lynn Stubbs</cp:lastModifiedBy>
  <cp:revision>4</cp:revision>
  <dcterms:created xsi:type="dcterms:W3CDTF">2012-01-27T14:28:00Z</dcterms:created>
  <dcterms:modified xsi:type="dcterms:W3CDTF">2018-09-07T13:53:00Z</dcterms:modified>
</cp:coreProperties>
</file>