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15" w:rsidRPr="00610B61" w:rsidRDefault="00610B61" w:rsidP="00BF798B">
      <w:pPr>
        <w:tabs>
          <w:tab w:val="left" w:pos="5145"/>
        </w:tabs>
        <w:spacing w:before="120" w:after="100" w:afterAutospacing="1"/>
        <w:rPr>
          <w:rFonts w:ascii="Arial" w:hAnsi="Arial" w:cs="Arial"/>
          <w:b/>
          <w:color w:val="FFFFFF"/>
          <w:sz w:val="36"/>
          <w:szCs w:val="36"/>
        </w:rPr>
      </w:pPr>
      <w:bookmarkStart w:id="0" w:name="_GoBack"/>
      <w:bookmarkEnd w:id="0"/>
      <w:r w:rsidRPr="00610B61">
        <w:rPr>
          <w:rFonts w:ascii="Arial" w:hAnsi="Arial" w:cs="Arial"/>
          <w:b/>
          <w:color w:val="FFFFFF"/>
          <w:sz w:val="36"/>
          <w:szCs w:val="36"/>
        </w:rPr>
        <w:t xml:space="preserve">Children, Young People and </w:t>
      </w:r>
      <w:r w:rsidR="002500DD" w:rsidRPr="00610B61">
        <w:rPr>
          <w:rFonts w:ascii="Arial" w:hAnsi="Arial" w:cs="Arial"/>
          <w:b/>
          <w:color w:val="FFFFFF"/>
          <w:sz w:val="36"/>
          <w:szCs w:val="36"/>
        </w:rPr>
        <w:t>Domestic Abuse</w:t>
      </w:r>
      <w:r w:rsidR="00067699" w:rsidRPr="00610B61">
        <w:rPr>
          <w:rFonts w:ascii="Arial" w:hAnsi="Arial" w:cs="Arial"/>
          <w:b/>
          <w:color w:val="FFFFFF"/>
          <w:sz w:val="36"/>
          <w:szCs w:val="36"/>
        </w:rPr>
        <w:tab/>
      </w:r>
    </w:p>
    <w:p w:rsidR="00CD1508" w:rsidRPr="00CD1508" w:rsidRDefault="00CD1508" w:rsidP="003428A6">
      <w:pPr>
        <w:spacing w:before="120"/>
        <w:jc w:val="both"/>
        <w:rPr>
          <w:rFonts w:ascii="Arial" w:hAnsi="Arial" w:cs="Arial"/>
          <w:b/>
          <w:sz w:val="16"/>
          <w:szCs w:val="16"/>
        </w:rPr>
      </w:pPr>
    </w:p>
    <w:p w:rsidR="00B475AC" w:rsidRPr="003428A6" w:rsidRDefault="00FB2E6D" w:rsidP="003428A6">
      <w:pPr>
        <w:spacing w:before="120"/>
        <w:jc w:val="both"/>
        <w:rPr>
          <w:rFonts w:ascii="Arial" w:hAnsi="Arial" w:cs="Arial"/>
          <w:b/>
          <w:sz w:val="22"/>
          <w:szCs w:val="22"/>
        </w:rPr>
      </w:pPr>
      <w:r>
        <w:rPr>
          <w:noProof/>
          <w:sz w:val="22"/>
          <w:szCs w:val="22"/>
        </w:rPr>
        <mc:AlternateContent>
          <mc:Choice Requires="wps">
            <w:drawing>
              <wp:anchor distT="0" distB="0" distL="114300" distR="114300" simplePos="0" relativeHeight="251657216" behindDoc="0" locked="0" layoutInCell="1" allowOverlap="1" wp14:anchorId="1448721A" wp14:editId="3A4E071E">
                <wp:simplePos x="0" y="0"/>
                <wp:positionH relativeFrom="column">
                  <wp:posOffset>4000500</wp:posOffset>
                </wp:positionH>
                <wp:positionV relativeFrom="page">
                  <wp:posOffset>1141095</wp:posOffset>
                </wp:positionV>
                <wp:extent cx="2021205" cy="342900"/>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745" w:rsidRPr="005B743B" w:rsidRDefault="00EC4CC4" w:rsidP="00406946">
                            <w:pPr>
                              <w:rPr>
                                <w:rFonts w:ascii="Arial" w:hAnsi="Arial" w:cs="Arial"/>
                                <w:color w:val="FFFFFF"/>
                                <w:sz w:val="20"/>
                                <w:szCs w:val="20"/>
                              </w:rPr>
                            </w:pPr>
                            <w:r>
                              <w:rPr>
                                <w:rFonts w:ascii="Arial" w:hAnsi="Arial" w:cs="Arial"/>
                                <w:color w:val="FFFFFF"/>
                                <w:sz w:val="20"/>
                                <w:szCs w:val="20"/>
                              </w:rPr>
                              <w:t>January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315pt;margin-top:89.85pt;width:159.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yK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" filled="f" stroked="f">
                <v:textbox>
                  <w:txbxContent>
                    <w:p w:rsidR="00AE4745" w:rsidRPr="005B743B" w:rsidRDefault="00EC4CC4" w:rsidP="00406946">
                      <w:pPr>
                        <w:rPr>
                          <w:rFonts w:ascii="Arial" w:hAnsi="Arial" w:cs="Arial"/>
                          <w:color w:val="FFFFFF"/>
                          <w:sz w:val="20"/>
                          <w:szCs w:val="20"/>
                        </w:rPr>
                      </w:pPr>
                      <w:r>
                        <w:rPr>
                          <w:rFonts w:ascii="Arial" w:hAnsi="Arial" w:cs="Arial"/>
                          <w:color w:val="FFFFFF"/>
                          <w:sz w:val="20"/>
                          <w:szCs w:val="20"/>
                        </w:rPr>
                        <w:t>January 2017</w:t>
                      </w:r>
                    </w:p>
                  </w:txbxContent>
                </v:textbox>
                <w10:wrap anchory="page"/>
              </v:shape>
            </w:pict>
          </mc:Fallback>
        </mc:AlternateContent>
      </w:r>
    </w:p>
    <w:p w:rsidR="00C17DE1" w:rsidRPr="002500DD" w:rsidRDefault="002500DD" w:rsidP="00CD1508">
      <w:pPr>
        <w:spacing w:line="276" w:lineRule="auto"/>
        <w:jc w:val="both"/>
        <w:rPr>
          <w:rFonts w:ascii="Arial" w:hAnsi="Arial" w:cs="Arial"/>
          <w:color w:val="0B0C0C"/>
          <w:sz w:val="22"/>
          <w:szCs w:val="22"/>
        </w:rPr>
      </w:pPr>
      <w:r w:rsidRPr="002500DD">
        <w:rPr>
          <w:rFonts w:ascii="Arial" w:hAnsi="Arial" w:cs="Arial"/>
          <w:color w:val="0B0C0C"/>
          <w:sz w:val="22"/>
          <w:szCs w:val="22"/>
        </w:rPr>
        <w:t xml:space="preserve">Domestic abuse </w:t>
      </w:r>
      <w:r w:rsidR="00167901">
        <w:rPr>
          <w:rFonts w:ascii="Arial" w:hAnsi="Arial" w:cs="Arial"/>
          <w:color w:val="0B0C0C"/>
          <w:sz w:val="22"/>
          <w:szCs w:val="22"/>
        </w:rPr>
        <w:t xml:space="preserve">negatively </w:t>
      </w:r>
      <w:r w:rsidRPr="002500DD">
        <w:rPr>
          <w:rFonts w:ascii="Arial" w:hAnsi="Arial" w:cs="Arial"/>
          <w:color w:val="0B0C0C"/>
          <w:sz w:val="22"/>
          <w:szCs w:val="22"/>
        </w:rPr>
        <w:t>affects children</w:t>
      </w:r>
      <w:r w:rsidR="00CD1508">
        <w:rPr>
          <w:rFonts w:ascii="Arial" w:hAnsi="Arial" w:cs="Arial"/>
          <w:color w:val="0B0C0C"/>
          <w:sz w:val="22"/>
          <w:szCs w:val="22"/>
        </w:rPr>
        <w:t xml:space="preserve"> and young people</w:t>
      </w:r>
      <w:r w:rsidRPr="002500DD">
        <w:rPr>
          <w:rFonts w:ascii="Arial" w:hAnsi="Arial" w:cs="Arial"/>
          <w:color w:val="0B0C0C"/>
          <w:sz w:val="22"/>
          <w:szCs w:val="22"/>
        </w:rPr>
        <w:t xml:space="preserve">. We know that they are </w:t>
      </w:r>
      <w:r w:rsidR="00167901">
        <w:rPr>
          <w:rFonts w:ascii="Arial" w:hAnsi="Arial" w:cs="Arial"/>
          <w:color w:val="0B0C0C"/>
          <w:sz w:val="22"/>
          <w:szCs w:val="22"/>
        </w:rPr>
        <w:t xml:space="preserve">often </w:t>
      </w:r>
      <w:r w:rsidRPr="002500DD">
        <w:rPr>
          <w:rFonts w:ascii="Arial" w:hAnsi="Arial" w:cs="Arial"/>
          <w:color w:val="0B0C0C"/>
          <w:sz w:val="22"/>
          <w:szCs w:val="22"/>
        </w:rPr>
        <w:t>more aware of what</w:t>
      </w:r>
      <w:r w:rsidR="00167901">
        <w:rPr>
          <w:rFonts w:ascii="Arial" w:hAnsi="Arial" w:cs="Arial"/>
          <w:color w:val="0B0C0C"/>
          <w:sz w:val="22"/>
          <w:szCs w:val="22"/>
        </w:rPr>
        <w:t xml:space="preserve"> i</w:t>
      </w:r>
      <w:r w:rsidRPr="002500DD">
        <w:rPr>
          <w:rFonts w:ascii="Arial" w:hAnsi="Arial" w:cs="Arial"/>
          <w:color w:val="0B0C0C"/>
          <w:sz w:val="22"/>
          <w:szCs w:val="22"/>
        </w:rPr>
        <w:t>s happening than parents think. How they respond de</w:t>
      </w:r>
      <w:r w:rsidR="00CD1508">
        <w:rPr>
          <w:rFonts w:ascii="Arial" w:hAnsi="Arial" w:cs="Arial"/>
          <w:color w:val="0B0C0C"/>
          <w:sz w:val="22"/>
          <w:szCs w:val="22"/>
        </w:rPr>
        <w:t>pends on their age, personality and</w:t>
      </w:r>
      <w:r w:rsidR="00167901">
        <w:rPr>
          <w:rFonts w:ascii="Arial" w:hAnsi="Arial" w:cs="Arial"/>
          <w:color w:val="0B0C0C"/>
          <w:sz w:val="22"/>
          <w:szCs w:val="22"/>
        </w:rPr>
        <w:t xml:space="preserve"> support network;</w:t>
      </w:r>
      <w:r w:rsidRPr="002500DD">
        <w:rPr>
          <w:rFonts w:ascii="Arial" w:hAnsi="Arial" w:cs="Arial"/>
          <w:color w:val="0B0C0C"/>
          <w:sz w:val="22"/>
          <w:szCs w:val="22"/>
        </w:rPr>
        <w:t xml:space="preserve"> but they recover best when they are helped to understand and to process what is happening/has happened to them.</w:t>
      </w:r>
    </w:p>
    <w:p w:rsidR="002500DD" w:rsidRPr="00CD1508" w:rsidRDefault="002500DD" w:rsidP="00CD1508">
      <w:pPr>
        <w:spacing w:line="276" w:lineRule="auto"/>
        <w:jc w:val="both"/>
        <w:rPr>
          <w:rFonts w:ascii="Arial" w:hAnsi="Arial" w:cs="Arial"/>
          <w:color w:val="0B0C0C"/>
          <w:sz w:val="16"/>
          <w:szCs w:val="16"/>
        </w:rPr>
      </w:pPr>
    </w:p>
    <w:p w:rsidR="002500DD" w:rsidRDefault="002500DD" w:rsidP="00CD1508">
      <w:pPr>
        <w:pStyle w:val="NoSpacing"/>
        <w:spacing w:line="276" w:lineRule="auto"/>
        <w:jc w:val="both"/>
        <w:rPr>
          <w:rFonts w:ascii="Arial" w:hAnsi="Arial" w:cs="Arial"/>
        </w:rPr>
      </w:pPr>
      <w:r w:rsidRPr="002500DD">
        <w:rPr>
          <w:rFonts w:ascii="Arial" w:hAnsi="Arial" w:cs="Arial"/>
        </w:rPr>
        <w:t>Their experiences will shape their self-worth, identity, and ability to relate to others in child</w:t>
      </w:r>
      <w:r w:rsidR="00167901">
        <w:rPr>
          <w:rFonts w:ascii="Arial" w:hAnsi="Arial" w:cs="Arial"/>
        </w:rPr>
        <w:t>hood and adulthood;</w:t>
      </w:r>
      <w:r w:rsidRPr="002500DD">
        <w:rPr>
          <w:rFonts w:ascii="Arial" w:hAnsi="Arial" w:cs="Arial"/>
        </w:rPr>
        <w:t xml:space="preserve"> making it much more difficult to succeed at school and develop friendships. </w:t>
      </w:r>
    </w:p>
    <w:p w:rsidR="00CD1508" w:rsidRPr="002500DD" w:rsidRDefault="00CD1508" w:rsidP="00CD1508">
      <w:pPr>
        <w:pStyle w:val="NoSpacing"/>
        <w:spacing w:line="276" w:lineRule="auto"/>
        <w:jc w:val="center"/>
        <w:rPr>
          <w:rFonts w:ascii="Arial" w:hAnsi="Arial" w:cs="Arial"/>
          <w:bCs/>
        </w:rPr>
      </w:pPr>
      <w:r>
        <w:rPr>
          <w:rFonts w:ascii="Arial" w:hAnsi="Arial" w:cs="Arial"/>
          <w:noProof/>
          <w:sz w:val="20"/>
          <w:szCs w:val="20"/>
          <w:lang w:eastAsia="en-GB"/>
        </w:rPr>
        <w:drawing>
          <wp:inline distT="0" distB="0" distL="0" distR="0" wp14:anchorId="79F0A4B2" wp14:editId="50F95296">
            <wp:extent cx="1933575" cy="1440513"/>
            <wp:effectExtent l="0" t="0" r="0" b="7620"/>
            <wp:docPr id="7" name="Picture 7" descr="http://epmgaa.media.lionheartdms.com/img/photos/2014/09/10/Domestic_Ab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mgaa.media.lionheartdms.com/img/photos/2014/09/10/Domestic_Abu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40513"/>
                    </a:xfrm>
                    <a:prstGeom prst="rect">
                      <a:avLst/>
                    </a:prstGeom>
                    <a:noFill/>
                    <a:ln>
                      <a:noFill/>
                    </a:ln>
                  </pic:spPr>
                </pic:pic>
              </a:graphicData>
            </a:graphic>
          </wp:inline>
        </w:drawing>
      </w:r>
    </w:p>
    <w:p w:rsidR="002500DD" w:rsidRPr="00CD1508" w:rsidRDefault="002500DD" w:rsidP="00CD1508">
      <w:pPr>
        <w:pStyle w:val="NoSpacing"/>
        <w:spacing w:line="276" w:lineRule="auto"/>
        <w:jc w:val="both"/>
        <w:rPr>
          <w:rFonts w:ascii="Arial" w:hAnsi="Arial" w:cs="Arial"/>
          <w:sz w:val="16"/>
          <w:szCs w:val="16"/>
        </w:rPr>
      </w:pPr>
    </w:p>
    <w:p w:rsidR="002500DD" w:rsidRPr="00CD1508" w:rsidRDefault="002500DD" w:rsidP="00CD1508">
      <w:pPr>
        <w:spacing w:line="276" w:lineRule="auto"/>
        <w:jc w:val="both"/>
        <w:rPr>
          <w:rFonts w:ascii="Arial" w:hAnsi="Arial" w:cs="Arial"/>
          <w:b/>
          <w:color w:val="008000"/>
          <w:sz w:val="22"/>
          <w:szCs w:val="22"/>
          <w:lang w:eastAsia="en-US"/>
        </w:rPr>
      </w:pPr>
      <w:r w:rsidRPr="00CD1508">
        <w:rPr>
          <w:rFonts w:ascii="Arial" w:hAnsi="Arial" w:cs="Arial"/>
          <w:b/>
          <w:color w:val="008000"/>
          <w:sz w:val="22"/>
          <w:szCs w:val="22"/>
          <w:lang w:eastAsia="en-US"/>
        </w:rPr>
        <w:t xml:space="preserve">What can schools do? </w:t>
      </w:r>
    </w:p>
    <w:p w:rsidR="002500DD" w:rsidRDefault="002500DD" w:rsidP="00CD1508">
      <w:pPr>
        <w:autoSpaceDE w:val="0"/>
        <w:autoSpaceDN w:val="0"/>
        <w:adjustRightInd w:val="0"/>
        <w:spacing w:line="276" w:lineRule="auto"/>
        <w:jc w:val="both"/>
        <w:rPr>
          <w:rFonts w:ascii="Arial" w:hAnsi="Arial" w:cs="Arial"/>
          <w:sz w:val="22"/>
          <w:szCs w:val="22"/>
          <w:lang w:eastAsia="en-US"/>
        </w:rPr>
      </w:pPr>
      <w:r w:rsidRPr="002500DD">
        <w:rPr>
          <w:rFonts w:ascii="Arial" w:hAnsi="Arial" w:cs="Arial"/>
          <w:color w:val="000000"/>
          <w:sz w:val="22"/>
          <w:szCs w:val="22"/>
          <w:lang w:eastAsia="en-US"/>
        </w:rPr>
        <w:t>Children and young people need to feel a sense of control after an incident, to this end school may be their safe place where things feel ‘normal’.</w:t>
      </w:r>
      <w:r w:rsidR="00CD1508">
        <w:rPr>
          <w:rFonts w:ascii="Arial" w:hAnsi="Arial" w:cs="Arial"/>
          <w:color w:val="000000"/>
          <w:sz w:val="22"/>
          <w:szCs w:val="22"/>
          <w:lang w:eastAsia="en-US"/>
        </w:rPr>
        <w:t xml:space="preserve"> </w:t>
      </w:r>
      <w:r w:rsidRPr="002500DD">
        <w:rPr>
          <w:rFonts w:ascii="Arial" w:hAnsi="Arial" w:cs="Arial"/>
          <w:sz w:val="22"/>
          <w:szCs w:val="22"/>
          <w:lang w:eastAsia="en-US"/>
        </w:rPr>
        <w:t xml:space="preserve">Schools can support children and </w:t>
      </w:r>
      <w:proofErr w:type="gramStart"/>
      <w:r w:rsidRPr="002500DD">
        <w:rPr>
          <w:rFonts w:ascii="Arial" w:hAnsi="Arial" w:cs="Arial"/>
          <w:sz w:val="22"/>
          <w:szCs w:val="22"/>
          <w:lang w:eastAsia="en-US"/>
        </w:rPr>
        <w:t>young</w:t>
      </w:r>
      <w:proofErr w:type="gramEnd"/>
      <w:r w:rsidRPr="002500DD">
        <w:rPr>
          <w:rFonts w:ascii="Arial" w:hAnsi="Arial" w:cs="Arial"/>
          <w:sz w:val="22"/>
          <w:szCs w:val="22"/>
          <w:lang w:eastAsia="en-US"/>
        </w:rPr>
        <w:t xml:space="preserve"> people who have experienced domestic abuse by: </w:t>
      </w:r>
    </w:p>
    <w:p w:rsidR="00CD1508" w:rsidRPr="00CD1508" w:rsidRDefault="00CD1508" w:rsidP="00CD1508">
      <w:pPr>
        <w:autoSpaceDE w:val="0"/>
        <w:autoSpaceDN w:val="0"/>
        <w:adjustRightInd w:val="0"/>
        <w:spacing w:line="276" w:lineRule="auto"/>
        <w:jc w:val="both"/>
        <w:rPr>
          <w:rFonts w:ascii="Arial" w:hAnsi="Arial" w:cs="Arial"/>
          <w:sz w:val="16"/>
          <w:szCs w:val="16"/>
          <w:lang w:eastAsia="en-US"/>
        </w:rPr>
      </w:pPr>
    </w:p>
    <w:p w:rsidR="002500DD" w:rsidRPr="002500DD" w:rsidRDefault="002500DD" w:rsidP="00CD1508">
      <w:pPr>
        <w:numPr>
          <w:ilvl w:val="0"/>
          <w:numId w:val="5"/>
        </w:numPr>
        <w:spacing w:after="200" w:line="276" w:lineRule="auto"/>
        <w:ind w:left="284" w:hanging="284"/>
        <w:jc w:val="both"/>
        <w:rPr>
          <w:rFonts w:ascii="Arial" w:hAnsi="Arial" w:cs="Arial"/>
          <w:sz w:val="22"/>
          <w:szCs w:val="22"/>
          <w:lang w:eastAsia="en-US"/>
        </w:rPr>
      </w:pPr>
      <w:r w:rsidRPr="002500DD">
        <w:rPr>
          <w:rFonts w:ascii="Arial" w:hAnsi="Arial" w:cs="Arial"/>
          <w:sz w:val="22"/>
          <w:szCs w:val="22"/>
          <w:lang w:eastAsia="en-US"/>
        </w:rPr>
        <w:t xml:space="preserve">Having an ethos which puts children’s wellbeing at the heart of all that they do </w:t>
      </w:r>
    </w:p>
    <w:p w:rsidR="002500DD" w:rsidRPr="002500DD" w:rsidRDefault="002500DD" w:rsidP="00CD1508">
      <w:pPr>
        <w:numPr>
          <w:ilvl w:val="0"/>
          <w:numId w:val="5"/>
        </w:numPr>
        <w:spacing w:after="200" w:line="276" w:lineRule="auto"/>
        <w:ind w:left="284" w:hanging="284"/>
        <w:jc w:val="both"/>
        <w:rPr>
          <w:rFonts w:ascii="Arial" w:hAnsi="Arial" w:cs="Arial"/>
          <w:sz w:val="22"/>
          <w:szCs w:val="22"/>
          <w:lang w:eastAsia="en-US"/>
        </w:rPr>
      </w:pPr>
      <w:r w:rsidRPr="002500DD">
        <w:rPr>
          <w:rFonts w:ascii="Arial" w:hAnsi="Arial" w:cs="Arial"/>
          <w:sz w:val="22"/>
          <w:szCs w:val="22"/>
          <w:lang w:eastAsia="en-US"/>
        </w:rPr>
        <w:t xml:space="preserve">Creating a predictable school life with set routines. </w:t>
      </w:r>
    </w:p>
    <w:p w:rsidR="002500DD" w:rsidRPr="002500DD" w:rsidRDefault="002500DD" w:rsidP="00CD1508">
      <w:pPr>
        <w:numPr>
          <w:ilvl w:val="0"/>
          <w:numId w:val="5"/>
        </w:numPr>
        <w:spacing w:after="200" w:line="276" w:lineRule="auto"/>
        <w:ind w:left="284" w:hanging="284"/>
        <w:jc w:val="both"/>
        <w:rPr>
          <w:rFonts w:ascii="Arial" w:hAnsi="Arial" w:cs="Arial"/>
          <w:sz w:val="22"/>
          <w:szCs w:val="22"/>
          <w:lang w:eastAsia="en-US"/>
        </w:rPr>
      </w:pPr>
      <w:r w:rsidRPr="002500DD">
        <w:rPr>
          <w:rFonts w:ascii="Arial" w:hAnsi="Arial" w:cs="Arial"/>
          <w:sz w:val="22"/>
          <w:szCs w:val="22"/>
          <w:lang w:eastAsia="en-US"/>
        </w:rPr>
        <w:t>Ensuring that rules and expectations are clearly stated and understood by all.</w:t>
      </w:r>
    </w:p>
    <w:p w:rsidR="002500DD" w:rsidRPr="002500DD" w:rsidRDefault="002500DD" w:rsidP="00CD1508">
      <w:pPr>
        <w:numPr>
          <w:ilvl w:val="0"/>
          <w:numId w:val="5"/>
        </w:numPr>
        <w:spacing w:after="200" w:line="276" w:lineRule="auto"/>
        <w:ind w:left="284" w:hanging="284"/>
        <w:jc w:val="both"/>
        <w:rPr>
          <w:rFonts w:ascii="Arial" w:hAnsi="Arial" w:cs="Arial"/>
          <w:sz w:val="22"/>
          <w:szCs w:val="22"/>
          <w:lang w:eastAsia="en-US"/>
        </w:rPr>
      </w:pPr>
      <w:r w:rsidRPr="002500DD">
        <w:rPr>
          <w:rFonts w:ascii="Arial" w:hAnsi="Arial" w:cs="Arial"/>
          <w:sz w:val="22"/>
          <w:szCs w:val="22"/>
          <w:lang w:eastAsia="en-US"/>
        </w:rPr>
        <w:t>Understanding that oppositional and manipulative behaviours are not attempts to ‘provoke us’, but may be attempts by these children to control their world when so much feels out of control for them</w:t>
      </w:r>
    </w:p>
    <w:p w:rsidR="002500DD" w:rsidRPr="002500DD" w:rsidRDefault="002500DD" w:rsidP="00CD1508">
      <w:pPr>
        <w:numPr>
          <w:ilvl w:val="0"/>
          <w:numId w:val="5"/>
        </w:numPr>
        <w:spacing w:after="200" w:line="276" w:lineRule="auto"/>
        <w:ind w:left="284" w:hanging="284"/>
        <w:jc w:val="both"/>
        <w:rPr>
          <w:rFonts w:ascii="Arial" w:hAnsi="Arial" w:cs="Arial"/>
          <w:sz w:val="22"/>
          <w:szCs w:val="22"/>
          <w:lang w:eastAsia="en-US"/>
        </w:rPr>
      </w:pPr>
      <w:r w:rsidRPr="002500DD">
        <w:rPr>
          <w:rFonts w:ascii="Arial" w:hAnsi="Arial" w:cs="Arial"/>
          <w:sz w:val="22"/>
          <w:szCs w:val="22"/>
          <w:lang w:eastAsia="en-US"/>
        </w:rPr>
        <w:t>Modelling respectful and caring behaviour</w:t>
      </w:r>
      <w:r w:rsidR="00CD1508">
        <w:rPr>
          <w:rFonts w:ascii="Arial" w:hAnsi="Arial" w:cs="Arial"/>
          <w:sz w:val="22"/>
          <w:szCs w:val="22"/>
          <w:lang w:eastAsia="en-US"/>
        </w:rPr>
        <w:t xml:space="preserve">, </w:t>
      </w:r>
      <w:r w:rsidRPr="002500DD">
        <w:rPr>
          <w:rFonts w:ascii="Arial" w:hAnsi="Arial" w:cs="Arial"/>
          <w:sz w:val="22"/>
          <w:szCs w:val="22"/>
          <w:lang w:eastAsia="en-US"/>
        </w:rPr>
        <w:t xml:space="preserve">positive conflict resolution and respectful interactions. Helping children learn not only what not to do, but what to do instead. </w:t>
      </w:r>
    </w:p>
    <w:p w:rsidR="002500DD" w:rsidRPr="002500DD" w:rsidRDefault="002500DD" w:rsidP="00CD1508">
      <w:pPr>
        <w:numPr>
          <w:ilvl w:val="0"/>
          <w:numId w:val="5"/>
        </w:numPr>
        <w:spacing w:after="200" w:line="276" w:lineRule="auto"/>
        <w:ind w:left="284" w:hanging="284"/>
        <w:jc w:val="both"/>
        <w:rPr>
          <w:rFonts w:ascii="Arial" w:hAnsi="Arial" w:cs="Arial"/>
          <w:sz w:val="22"/>
          <w:szCs w:val="22"/>
          <w:lang w:eastAsia="en-US"/>
        </w:rPr>
      </w:pPr>
      <w:r w:rsidRPr="002500DD">
        <w:rPr>
          <w:rFonts w:ascii="Arial" w:hAnsi="Arial" w:cs="Arial"/>
          <w:sz w:val="22"/>
          <w:szCs w:val="22"/>
          <w:lang w:eastAsia="en-US"/>
        </w:rPr>
        <w:t xml:space="preserve">Using the language of choice, making clear the benefits and negative consequences of their choices. Ensuring that you follow through with any consequences or sanctions. </w:t>
      </w:r>
    </w:p>
    <w:p w:rsidR="002500DD" w:rsidRPr="002500DD" w:rsidRDefault="002500DD" w:rsidP="00CD1508">
      <w:pPr>
        <w:numPr>
          <w:ilvl w:val="0"/>
          <w:numId w:val="5"/>
        </w:numPr>
        <w:spacing w:after="200" w:line="276" w:lineRule="auto"/>
        <w:ind w:left="284" w:hanging="284"/>
        <w:jc w:val="both"/>
        <w:rPr>
          <w:rFonts w:ascii="Arial" w:hAnsi="Arial" w:cs="Arial"/>
          <w:i/>
          <w:sz w:val="22"/>
          <w:szCs w:val="22"/>
          <w:lang w:eastAsia="en-US"/>
        </w:rPr>
      </w:pPr>
      <w:r w:rsidRPr="002500DD">
        <w:rPr>
          <w:rFonts w:ascii="Arial" w:hAnsi="Arial" w:cs="Arial"/>
          <w:sz w:val="22"/>
          <w:szCs w:val="22"/>
          <w:lang w:eastAsia="en-US"/>
        </w:rPr>
        <w:t>Supporting children to put feelings into words. Build up a vocabulary of emotional words with them so that they can begin to express their feelings more appropriately/accurately. (</w:t>
      </w:r>
      <w:r w:rsidRPr="002500DD">
        <w:rPr>
          <w:rFonts w:ascii="Arial" w:hAnsi="Arial" w:cs="Arial"/>
          <w:i/>
          <w:sz w:val="22"/>
          <w:szCs w:val="22"/>
          <w:lang w:eastAsia="en-US"/>
        </w:rPr>
        <w:t xml:space="preserve">A child exposed to domestic abuse may have seen a lot of behaviours that express strong feelings, but may not have heard words to appropriately express/ describe these feelings). </w:t>
      </w:r>
    </w:p>
    <w:p w:rsidR="002500DD" w:rsidRDefault="002500DD" w:rsidP="00CD1508">
      <w:pPr>
        <w:numPr>
          <w:ilvl w:val="0"/>
          <w:numId w:val="5"/>
        </w:numPr>
        <w:spacing w:after="200" w:line="276" w:lineRule="auto"/>
        <w:ind w:left="284" w:hanging="284"/>
        <w:jc w:val="both"/>
        <w:rPr>
          <w:rFonts w:ascii="Arial" w:hAnsi="Arial" w:cs="Arial"/>
          <w:sz w:val="22"/>
          <w:szCs w:val="22"/>
          <w:lang w:eastAsia="en-US"/>
        </w:rPr>
      </w:pPr>
      <w:r w:rsidRPr="002500DD">
        <w:rPr>
          <w:rFonts w:ascii="Arial" w:hAnsi="Arial" w:cs="Arial"/>
          <w:sz w:val="22"/>
          <w:szCs w:val="22"/>
          <w:lang w:eastAsia="en-US"/>
        </w:rPr>
        <w:t xml:space="preserve">Understanding that the child may experience conflicting and confusing emotions when thinking of or talking about their parents. </w:t>
      </w:r>
    </w:p>
    <w:p w:rsidR="00610B61" w:rsidRPr="00610B61" w:rsidRDefault="00610B61" w:rsidP="00610B61">
      <w:pPr>
        <w:spacing w:after="200" w:line="276" w:lineRule="auto"/>
        <w:ind w:left="284"/>
        <w:jc w:val="both"/>
        <w:rPr>
          <w:rFonts w:ascii="Arial" w:hAnsi="Arial" w:cs="Arial"/>
          <w:sz w:val="16"/>
          <w:szCs w:val="16"/>
          <w:lang w:eastAsia="en-US"/>
        </w:rPr>
      </w:pPr>
    </w:p>
    <w:p w:rsidR="002500DD" w:rsidRPr="002500DD" w:rsidRDefault="002500DD" w:rsidP="00CD1508">
      <w:pPr>
        <w:numPr>
          <w:ilvl w:val="0"/>
          <w:numId w:val="5"/>
        </w:numPr>
        <w:spacing w:after="200" w:line="276" w:lineRule="auto"/>
        <w:ind w:left="284" w:hanging="284"/>
        <w:jc w:val="both"/>
        <w:rPr>
          <w:rFonts w:ascii="Arial" w:hAnsi="Arial" w:cs="Arial"/>
          <w:sz w:val="22"/>
          <w:szCs w:val="22"/>
          <w:lang w:eastAsia="en-US"/>
        </w:rPr>
      </w:pPr>
      <w:r w:rsidRPr="002500DD">
        <w:rPr>
          <w:rFonts w:ascii="Arial" w:hAnsi="Arial" w:cs="Arial"/>
          <w:sz w:val="22"/>
          <w:szCs w:val="22"/>
          <w:lang w:eastAsia="en-US"/>
        </w:rPr>
        <w:t xml:space="preserve">Creating opportunities for children to feel successful. </w:t>
      </w:r>
    </w:p>
    <w:p w:rsidR="002500DD" w:rsidRPr="002500DD" w:rsidRDefault="002500DD" w:rsidP="00CD1508">
      <w:pPr>
        <w:numPr>
          <w:ilvl w:val="0"/>
          <w:numId w:val="5"/>
        </w:numPr>
        <w:spacing w:after="200" w:line="276" w:lineRule="auto"/>
        <w:ind w:left="284" w:hanging="284"/>
        <w:jc w:val="both"/>
        <w:rPr>
          <w:rFonts w:ascii="Arial" w:hAnsi="Arial" w:cs="Arial"/>
          <w:sz w:val="22"/>
          <w:szCs w:val="22"/>
          <w:lang w:eastAsia="en-US"/>
        </w:rPr>
      </w:pPr>
      <w:r w:rsidRPr="002500DD">
        <w:rPr>
          <w:rFonts w:ascii="Arial" w:hAnsi="Arial" w:cs="Arial"/>
          <w:sz w:val="22"/>
          <w:szCs w:val="22"/>
          <w:lang w:eastAsia="en-US"/>
        </w:rPr>
        <w:t>Letting the child/young person know that they matter; taking an active interest in them.</w:t>
      </w:r>
    </w:p>
    <w:p w:rsidR="002500DD" w:rsidRPr="002500DD" w:rsidRDefault="002500DD" w:rsidP="00CD1508">
      <w:pPr>
        <w:numPr>
          <w:ilvl w:val="0"/>
          <w:numId w:val="5"/>
        </w:numPr>
        <w:spacing w:after="200" w:line="276" w:lineRule="auto"/>
        <w:ind w:left="284" w:hanging="284"/>
        <w:jc w:val="both"/>
        <w:rPr>
          <w:rFonts w:ascii="Arial" w:hAnsi="Arial" w:cs="Arial"/>
          <w:sz w:val="22"/>
          <w:szCs w:val="22"/>
          <w:lang w:eastAsia="en-US"/>
        </w:rPr>
      </w:pPr>
      <w:r w:rsidRPr="002500DD">
        <w:rPr>
          <w:rFonts w:ascii="Arial" w:hAnsi="Arial" w:cs="Arial"/>
          <w:sz w:val="22"/>
          <w:szCs w:val="22"/>
          <w:lang w:val="en-US"/>
        </w:rPr>
        <w:t>Accepting that they may not be willing or able to talk about it right away (if ever)</w:t>
      </w:r>
    </w:p>
    <w:p w:rsidR="002500DD" w:rsidRPr="002500DD" w:rsidRDefault="002500DD" w:rsidP="00CD1508">
      <w:pPr>
        <w:numPr>
          <w:ilvl w:val="0"/>
          <w:numId w:val="5"/>
        </w:numPr>
        <w:spacing w:after="200" w:line="276" w:lineRule="auto"/>
        <w:ind w:left="284" w:hanging="284"/>
        <w:jc w:val="both"/>
        <w:rPr>
          <w:rFonts w:ascii="Arial" w:hAnsi="Arial" w:cs="Arial"/>
          <w:sz w:val="22"/>
          <w:szCs w:val="22"/>
          <w:lang w:eastAsia="en-US"/>
        </w:rPr>
      </w:pPr>
      <w:r w:rsidRPr="002500DD">
        <w:rPr>
          <w:rFonts w:ascii="Arial" w:hAnsi="Arial" w:cs="Arial"/>
          <w:sz w:val="22"/>
          <w:szCs w:val="22"/>
          <w:lang w:val="en-US"/>
        </w:rPr>
        <w:t xml:space="preserve">Providing effective, non-verbal, systems for children and young people to access support </w:t>
      </w:r>
    </w:p>
    <w:p w:rsidR="002500DD" w:rsidRPr="002500DD" w:rsidRDefault="002500DD" w:rsidP="00CD1508">
      <w:pPr>
        <w:numPr>
          <w:ilvl w:val="0"/>
          <w:numId w:val="5"/>
        </w:numPr>
        <w:spacing w:after="200" w:line="276" w:lineRule="auto"/>
        <w:ind w:left="284" w:hanging="284"/>
        <w:jc w:val="both"/>
        <w:rPr>
          <w:rFonts w:ascii="Arial" w:hAnsi="Arial" w:cs="Arial"/>
          <w:sz w:val="22"/>
          <w:szCs w:val="22"/>
          <w:lang w:eastAsia="en-US"/>
        </w:rPr>
      </w:pPr>
      <w:r w:rsidRPr="002500DD">
        <w:rPr>
          <w:rFonts w:ascii="Arial" w:hAnsi="Arial" w:cs="Arial"/>
          <w:sz w:val="22"/>
          <w:szCs w:val="22"/>
          <w:lang w:val="en-US"/>
        </w:rPr>
        <w:t xml:space="preserve">Providing </w:t>
      </w:r>
      <w:r w:rsidRPr="002500DD">
        <w:rPr>
          <w:rFonts w:ascii="Arial" w:hAnsi="Arial" w:cs="Arial"/>
          <w:sz w:val="22"/>
          <w:szCs w:val="22"/>
          <w:lang w:eastAsia="en-US"/>
        </w:rPr>
        <w:t xml:space="preserve">reassurance that only people who need to know about the incident will know. </w:t>
      </w:r>
    </w:p>
    <w:p w:rsidR="002500DD" w:rsidRPr="002500DD" w:rsidRDefault="002500DD" w:rsidP="00CD1508">
      <w:pPr>
        <w:numPr>
          <w:ilvl w:val="0"/>
          <w:numId w:val="5"/>
        </w:numPr>
        <w:spacing w:after="200" w:line="276" w:lineRule="auto"/>
        <w:ind w:left="284" w:hanging="284"/>
        <w:jc w:val="both"/>
        <w:rPr>
          <w:rFonts w:ascii="Arial" w:hAnsi="Arial" w:cs="Arial"/>
          <w:sz w:val="22"/>
          <w:szCs w:val="22"/>
          <w:lang w:eastAsia="en-US"/>
        </w:rPr>
      </w:pPr>
      <w:r w:rsidRPr="002500DD">
        <w:rPr>
          <w:rFonts w:ascii="Arial" w:hAnsi="Arial" w:cs="Arial"/>
          <w:sz w:val="22"/>
          <w:szCs w:val="22"/>
          <w:lang w:eastAsia="en-US"/>
        </w:rPr>
        <w:t xml:space="preserve">Allowing the child, where necessary, to safely store work in school or indeed shred it after completion when providing interventions </w:t>
      </w:r>
    </w:p>
    <w:p w:rsidR="00F529A6" w:rsidRDefault="00167901" w:rsidP="00CD1508">
      <w:pPr>
        <w:pStyle w:val="ListParagraph"/>
        <w:numPr>
          <w:ilvl w:val="0"/>
          <w:numId w:val="6"/>
        </w:numPr>
        <w:spacing w:after="0"/>
        <w:ind w:left="284" w:hanging="284"/>
        <w:jc w:val="both"/>
        <w:rPr>
          <w:rFonts w:ascii="Arial" w:hAnsi="Arial" w:cs="Arial"/>
        </w:rPr>
      </w:pPr>
      <w:r>
        <w:rPr>
          <w:rFonts w:ascii="Arial" w:hAnsi="Arial" w:cs="Arial"/>
        </w:rPr>
        <w:t>Having v</w:t>
      </w:r>
      <w:r w:rsidR="00F529A6" w:rsidRPr="00186BDC">
        <w:rPr>
          <w:rFonts w:ascii="Arial" w:hAnsi="Arial" w:cs="Arial"/>
        </w:rPr>
        <w:t>isible and accessible worry boxes</w:t>
      </w:r>
      <w:r w:rsidR="00F529A6">
        <w:rPr>
          <w:rFonts w:ascii="Arial" w:hAnsi="Arial" w:cs="Arial"/>
        </w:rPr>
        <w:t xml:space="preserve">/internal support systems </w:t>
      </w:r>
      <w:r w:rsidR="00F529A6" w:rsidRPr="00186BDC">
        <w:rPr>
          <w:rFonts w:ascii="Arial" w:hAnsi="Arial" w:cs="Arial"/>
        </w:rPr>
        <w:t xml:space="preserve"> </w:t>
      </w:r>
    </w:p>
    <w:p w:rsidR="00F529A6" w:rsidRPr="00186BDC" w:rsidRDefault="00F529A6" w:rsidP="00CD1508">
      <w:pPr>
        <w:pStyle w:val="ListParagraph"/>
        <w:spacing w:after="0"/>
        <w:jc w:val="both"/>
        <w:rPr>
          <w:rFonts w:ascii="Arial" w:hAnsi="Arial" w:cs="Arial"/>
          <w:sz w:val="16"/>
          <w:szCs w:val="16"/>
        </w:rPr>
      </w:pPr>
    </w:p>
    <w:p w:rsidR="00F529A6" w:rsidRDefault="00167901" w:rsidP="00CD1508">
      <w:pPr>
        <w:pStyle w:val="ListParagraph"/>
        <w:numPr>
          <w:ilvl w:val="0"/>
          <w:numId w:val="6"/>
        </w:numPr>
        <w:spacing w:after="0"/>
        <w:ind w:left="284" w:hanging="284"/>
        <w:jc w:val="both"/>
        <w:rPr>
          <w:rFonts w:ascii="Arial" w:hAnsi="Arial" w:cs="Arial"/>
        </w:rPr>
      </w:pPr>
      <w:r>
        <w:rPr>
          <w:rFonts w:ascii="Arial" w:hAnsi="Arial" w:cs="Arial"/>
        </w:rPr>
        <w:t>Having v</w:t>
      </w:r>
      <w:r w:rsidR="00F529A6">
        <w:rPr>
          <w:rFonts w:ascii="Arial" w:hAnsi="Arial" w:cs="Arial"/>
        </w:rPr>
        <w:t>isible and accessible information regarding sources of support e.g. Childline etc.</w:t>
      </w:r>
      <w:r w:rsidR="00F529A6" w:rsidRPr="00186BDC">
        <w:rPr>
          <w:rFonts w:ascii="Arial" w:hAnsi="Arial" w:cs="Arial"/>
        </w:rPr>
        <w:t xml:space="preserve">  </w:t>
      </w:r>
    </w:p>
    <w:p w:rsidR="002500DD" w:rsidRPr="002500DD" w:rsidRDefault="002500DD" w:rsidP="00CD1508">
      <w:pPr>
        <w:tabs>
          <w:tab w:val="num" w:pos="1134"/>
        </w:tabs>
        <w:spacing w:line="276" w:lineRule="auto"/>
        <w:jc w:val="both"/>
        <w:rPr>
          <w:rFonts w:ascii="Arial" w:hAnsi="Arial" w:cs="Arial"/>
          <w:b/>
          <w:bCs/>
          <w:sz w:val="16"/>
          <w:szCs w:val="16"/>
          <w:lang w:eastAsia="en-US"/>
        </w:rPr>
      </w:pPr>
    </w:p>
    <w:p w:rsidR="002500DD" w:rsidRPr="00610B61" w:rsidRDefault="002500DD" w:rsidP="00CD1508">
      <w:pPr>
        <w:tabs>
          <w:tab w:val="num" w:pos="1134"/>
        </w:tabs>
        <w:spacing w:line="276" w:lineRule="auto"/>
        <w:jc w:val="both"/>
        <w:rPr>
          <w:rFonts w:ascii="Arial" w:hAnsi="Arial" w:cs="Arial"/>
          <w:b/>
          <w:bCs/>
          <w:color w:val="008000"/>
          <w:sz w:val="22"/>
          <w:szCs w:val="22"/>
          <w:lang w:eastAsia="en-US"/>
        </w:rPr>
      </w:pPr>
      <w:r w:rsidRPr="00610B61">
        <w:rPr>
          <w:rFonts w:ascii="Arial" w:hAnsi="Arial" w:cs="Arial"/>
          <w:b/>
          <w:bCs/>
          <w:color w:val="008000"/>
          <w:sz w:val="22"/>
          <w:szCs w:val="22"/>
          <w:lang w:eastAsia="en-US"/>
        </w:rPr>
        <w:t xml:space="preserve">Implications for practice </w:t>
      </w:r>
    </w:p>
    <w:p w:rsidR="002500DD" w:rsidRDefault="002500DD" w:rsidP="00CD1508">
      <w:pPr>
        <w:autoSpaceDE w:val="0"/>
        <w:autoSpaceDN w:val="0"/>
        <w:adjustRightInd w:val="0"/>
        <w:spacing w:line="276" w:lineRule="auto"/>
        <w:jc w:val="both"/>
        <w:rPr>
          <w:rFonts w:ascii="Arial" w:hAnsi="Arial" w:cs="Arial"/>
          <w:sz w:val="22"/>
          <w:szCs w:val="22"/>
          <w:lang w:eastAsia="en-US"/>
        </w:rPr>
      </w:pPr>
      <w:r w:rsidRPr="002500DD">
        <w:rPr>
          <w:rFonts w:ascii="Arial" w:hAnsi="Arial" w:cs="Arial"/>
          <w:bCs/>
          <w:sz w:val="22"/>
          <w:szCs w:val="22"/>
          <w:lang w:eastAsia="en-US"/>
        </w:rPr>
        <w:t xml:space="preserve">When supporting a child </w:t>
      </w:r>
      <w:r w:rsidRPr="002500DD">
        <w:rPr>
          <w:rFonts w:ascii="Arial" w:hAnsi="Arial" w:cs="Arial"/>
          <w:sz w:val="22"/>
          <w:szCs w:val="22"/>
          <w:lang w:eastAsia="en-US"/>
        </w:rPr>
        <w:t>or young person:</w:t>
      </w:r>
    </w:p>
    <w:p w:rsidR="002500DD" w:rsidRPr="002500DD" w:rsidRDefault="002500DD" w:rsidP="00CD1508">
      <w:pPr>
        <w:autoSpaceDE w:val="0"/>
        <w:autoSpaceDN w:val="0"/>
        <w:adjustRightInd w:val="0"/>
        <w:spacing w:line="276" w:lineRule="auto"/>
        <w:jc w:val="both"/>
        <w:rPr>
          <w:rFonts w:ascii="Arial" w:hAnsi="Arial" w:cs="Arial"/>
          <w:sz w:val="16"/>
          <w:szCs w:val="16"/>
          <w:lang w:eastAsia="en-US"/>
        </w:rPr>
      </w:pPr>
    </w:p>
    <w:p w:rsidR="002500DD" w:rsidRPr="002500DD" w:rsidRDefault="002500DD" w:rsidP="00CD1508">
      <w:pPr>
        <w:numPr>
          <w:ilvl w:val="0"/>
          <w:numId w:val="5"/>
        </w:numPr>
        <w:autoSpaceDE w:val="0"/>
        <w:autoSpaceDN w:val="0"/>
        <w:adjustRightInd w:val="0"/>
        <w:spacing w:after="200" w:line="276" w:lineRule="auto"/>
        <w:ind w:left="284"/>
        <w:jc w:val="both"/>
        <w:rPr>
          <w:rFonts w:ascii="Arial" w:hAnsi="Arial" w:cs="Arial"/>
          <w:bCs/>
          <w:sz w:val="22"/>
          <w:szCs w:val="22"/>
          <w:lang w:eastAsia="en-US"/>
        </w:rPr>
      </w:pPr>
      <w:r w:rsidRPr="002500DD">
        <w:rPr>
          <w:rFonts w:ascii="Arial" w:hAnsi="Arial" w:cs="Arial"/>
          <w:sz w:val="22"/>
          <w:szCs w:val="22"/>
          <w:lang w:eastAsia="en-US"/>
        </w:rPr>
        <w:t>Avoid asking them leading questions</w:t>
      </w:r>
    </w:p>
    <w:p w:rsidR="002500DD" w:rsidRPr="002500DD" w:rsidRDefault="002500DD" w:rsidP="00CD1508">
      <w:pPr>
        <w:numPr>
          <w:ilvl w:val="0"/>
          <w:numId w:val="5"/>
        </w:numPr>
        <w:autoSpaceDE w:val="0"/>
        <w:autoSpaceDN w:val="0"/>
        <w:adjustRightInd w:val="0"/>
        <w:spacing w:after="200" w:line="276" w:lineRule="auto"/>
        <w:ind w:left="284"/>
        <w:jc w:val="both"/>
        <w:rPr>
          <w:rFonts w:ascii="Arial" w:hAnsi="Arial" w:cs="Arial"/>
          <w:bCs/>
          <w:sz w:val="22"/>
          <w:szCs w:val="22"/>
          <w:lang w:eastAsia="en-US"/>
        </w:rPr>
      </w:pPr>
      <w:r w:rsidRPr="002500DD">
        <w:rPr>
          <w:rFonts w:ascii="Arial" w:hAnsi="Arial" w:cs="Arial"/>
          <w:sz w:val="22"/>
          <w:szCs w:val="22"/>
          <w:lang w:eastAsia="en-US"/>
        </w:rPr>
        <w:t xml:space="preserve">Allow them to go at their own pace. </w:t>
      </w:r>
    </w:p>
    <w:p w:rsidR="002500DD" w:rsidRPr="002500DD" w:rsidRDefault="002500DD" w:rsidP="00CD1508">
      <w:pPr>
        <w:numPr>
          <w:ilvl w:val="0"/>
          <w:numId w:val="5"/>
        </w:numPr>
        <w:autoSpaceDE w:val="0"/>
        <w:autoSpaceDN w:val="0"/>
        <w:adjustRightInd w:val="0"/>
        <w:spacing w:after="200" w:line="276" w:lineRule="auto"/>
        <w:ind w:left="284"/>
        <w:jc w:val="both"/>
        <w:rPr>
          <w:rFonts w:ascii="Arial" w:hAnsi="Arial" w:cs="Arial"/>
          <w:bCs/>
          <w:sz w:val="22"/>
          <w:szCs w:val="22"/>
          <w:lang w:eastAsia="en-US"/>
        </w:rPr>
      </w:pPr>
      <w:r w:rsidRPr="002500DD">
        <w:rPr>
          <w:rFonts w:ascii="Arial" w:hAnsi="Arial" w:cs="Arial"/>
          <w:sz w:val="22"/>
          <w:szCs w:val="22"/>
          <w:lang w:eastAsia="en-US"/>
        </w:rPr>
        <w:t>Never promise confidentially</w:t>
      </w:r>
    </w:p>
    <w:p w:rsidR="002500DD" w:rsidRPr="002500DD" w:rsidRDefault="00167901" w:rsidP="00CD1508">
      <w:pPr>
        <w:numPr>
          <w:ilvl w:val="0"/>
          <w:numId w:val="5"/>
        </w:numPr>
        <w:spacing w:after="200" w:line="276" w:lineRule="auto"/>
        <w:ind w:left="284"/>
        <w:jc w:val="both"/>
        <w:rPr>
          <w:rFonts w:ascii="Arial" w:hAnsi="Arial" w:cs="Arial"/>
          <w:bCs/>
          <w:sz w:val="22"/>
          <w:szCs w:val="22"/>
          <w:lang w:eastAsia="en-US"/>
        </w:rPr>
      </w:pPr>
      <w:r>
        <w:rPr>
          <w:rFonts w:ascii="Arial" w:hAnsi="Arial" w:cs="Arial"/>
          <w:sz w:val="22"/>
          <w:szCs w:val="22"/>
          <w:lang w:eastAsia="en-US"/>
        </w:rPr>
        <w:t>U</w:t>
      </w:r>
      <w:r w:rsidR="002500DD" w:rsidRPr="002500DD">
        <w:rPr>
          <w:rFonts w:ascii="Arial" w:hAnsi="Arial" w:cs="Arial"/>
          <w:sz w:val="22"/>
          <w:szCs w:val="22"/>
          <w:lang w:eastAsia="en-US"/>
        </w:rPr>
        <w:t>se active listening skills; listen quietly and attentively, being non-judgemental</w:t>
      </w:r>
    </w:p>
    <w:p w:rsidR="002500DD" w:rsidRPr="002500DD" w:rsidRDefault="002500DD" w:rsidP="00CD1508">
      <w:pPr>
        <w:numPr>
          <w:ilvl w:val="0"/>
          <w:numId w:val="5"/>
        </w:numPr>
        <w:autoSpaceDE w:val="0"/>
        <w:autoSpaceDN w:val="0"/>
        <w:adjustRightInd w:val="0"/>
        <w:spacing w:after="200" w:line="276" w:lineRule="auto"/>
        <w:ind w:left="284"/>
        <w:jc w:val="both"/>
        <w:rPr>
          <w:rFonts w:ascii="Arial" w:hAnsi="Arial" w:cs="Arial"/>
          <w:bCs/>
          <w:sz w:val="22"/>
          <w:szCs w:val="22"/>
          <w:lang w:eastAsia="en-US"/>
        </w:rPr>
      </w:pPr>
      <w:r w:rsidRPr="002500DD">
        <w:rPr>
          <w:rFonts w:ascii="Arial" w:hAnsi="Arial" w:cs="Arial"/>
          <w:sz w:val="22"/>
          <w:szCs w:val="22"/>
          <w:lang w:eastAsia="en-US"/>
        </w:rPr>
        <w:t>Occasionally summarise, restate</w:t>
      </w:r>
    </w:p>
    <w:p w:rsidR="002500DD" w:rsidRPr="002500DD" w:rsidRDefault="002500DD" w:rsidP="00CD1508">
      <w:pPr>
        <w:numPr>
          <w:ilvl w:val="0"/>
          <w:numId w:val="5"/>
        </w:numPr>
        <w:autoSpaceDE w:val="0"/>
        <w:autoSpaceDN w:val="0"/>
        <w:adjustRightInd w:val="0"/>
        <w:spacing w:after="200" w:line="276" w:lineRule="auto"/>
        <w:ind w:left="284"/>
        <w:jc w:val="both"/>
        <w:rPr>
          <w:rFonts w:ascii="Arial" w:hAnsi="Arial" w:cs="Arial"/>
          <w:sz w:val="22"/>
          <w:szCs w:val="22"/>
          <w:lang w:eastAsia="en-US"/>
        </w:rPr>
      </w:pPr>
      <w:r w:rsidRPr="002500DD">
        <w:rPr>
          <w:rFonts w:ascii="Arial" w:hAnsi="Arial" w:cs="Arial"/>
          <w:sz w:val="22"/>
          <w:szCs w:val="22"/>
          <w:lang w:eastAsia="en-US"/>
        </w:rPr>
        <w:t>Reassure them:</w:t>
      </w:r>
      <w:r>
        <w:rPr>
          <w:rFonts w:ascii="Arial" w:hAnsi="Arial" w:cs="Arial"/>
          <w:sz w:val="22"/>
          <w:szCs w:val="22"/>
          <w:lang w:eastAsia="en-US"/>
        </w:rPr>
        <w:t xml:space="preserve"> </w:t>
      </w:r>
      <w:r w:rsidRPr="002500DD">
        <w:rPr>
          <w:rFonts w:ascii="Arial" w:hAnsi="Arial" w:cs="Arial"/>
          <w:sz w:val="22"/>
          <w:szCs w:val="22"/>
          <w:lang w:eastAsia="en-US"/>
        </w:rPr>
        <w:t>”I’m glad you came to me”, “You are not to blame”, You have been very brave to tell me”</w:t>
      </w:r>
    </w:p>
    <w:p w:rsidR="002500DD" w:rsidRPr="002500DD" w:rsidRDefault="002500DD" w:rsidP="00CD1508">
      <w:pPr>
        <w:numPr>
          <w:ilvl w:val="0"/>
          <w:numId w:val="5"/>
        </w:numPr>
        <w:autoSpaceDE w:val="0"/>
        <w:autoSpaceDN w:val="0"/>
        <w:adjustRightInd w:val="0"/>
        <w:spacing w:after="200" w:line="276" w:lineRule="auto"/>
        <w:ind w:left="284"/>
        <w:jc w:val="both"/>
        <w:rPr>
          <w:rFonts w:ascii="Arial" w:hAnsi="Arial" w:cs="Arial"/>
          <w:sz w:val="22"/>
          <w:szCs w:val="22"/>
          <w:lang w:eastAsia="en-US"/>
        </w:rPr>
      </w:pPr>
      <w:r w:rsidRPr="002500DD">
        <w:rPr>
          <w:rFonts w:ascii="Arial" w:hAnsi="Arial" w:cs="Arial"/>
          <w:sz w:val="22"/>
          <w:szCs w:val="22"/>
          <w:lang w:eastAsia="en-US"/>
        </w:rPr>
        <w:t>Use the “TED” approach:</w:t>
      </w:r>
    </w:p>
    <w:p w:rsidR="002500DD" w:rsidRPr="00CD1508" w:rsidRDefault="002500DD" w:rsidP="00CD1508">
      <w:pPr>
        <w:autoSpaceDE w:val="0"/>
        <w:autoSpaceDN w:val="0"/>
        <w:adjustRightInd w:val="0"/>
        <w:spacing w:line="276" w:lineRule="auto"/>
        <w:jc w:val="both"/>
        <w:rPr>
          <w:rFonts w:ascii="Arial" w:hAnsi="Arial" w:cs="Arial"/>
          <w:color w:val="002060"/>
          <w:sz w:val="22"/>
          <w:szCs w:val="22"/>
          <w:lang w:eastAsia="en-US"/>
        </w:rPr>
      </w:pPr>
      <w:r w:rsidRPr="00CD1508">
        <w:rPr>
          <w:rFonts w:ascii="Arial" w:hAnsi="Arial" w:cs="Arial"/>
          <w:b/>
          <w:color w:val="002060"/>
          <w:sz w:val="22"/>
          <w:szCs w:val="22"/>
          <w:lang w:eastAsia="en-US"/>
        </w:rPr>
        <w:t>T</w:t>
      </w:r>
      <w:r w:rsidRPr="00CD1508">
        <w:rPr>
          <w:rFonts w:ascii="Arial" w:hAnsi="Arial" w:cs="Arial"/>
          <w:color w:val="002060"/>
          <w:sz w:val="22"/>
          <w:szCs w:val="22"/>
          <w:lang w:eastAsia="en-US"/>
        </w:rPr>
        <w:t>ell me what you mean by that?</w:t>
      </w:r>
    </w:p>
    <w:p w:rsidR="002500DD" w:rsidRPr="00CD1508" w:rsidRDefault="002500DD" w:rsidP="00CD1508">
      <w:pPr>
        <w:autoSpaceDE w:val="0"/>
        <w:autoSpaceDN w:val="0"/>
        <w:adjustRightInd w:val="0"/>
        <w:spacing w:line="276" w:lineRule="auto"/>
        <w:jc w:val="both"/>
        <w:rPr>
          <w:rFonts w:ascii="Arial" w:hAnsi="Arial" w:cs="Arial"/>
          <w:color w:val="002060"/>
          <w:sz w:val="22"/>
          <w:szCs w:val="22"/>
          <w:lang w:eastAsia="en-US"/>
        </w:rPr>
      </w:pPr>
      <w:r w:rsidRPr="00CD1508">
        <w:rPr>
          <w:rFonts w:ascii="Arial" w:hAnsi="Arial" w:cs="Arial"/>
          <w:b/>
          <w:color w:val="002060"/>
          <w:sz w:val="22"/>
          <w:szCs w:val="22"/>
          <w:lang w:eastAsia="en-US"/>
        </w:rPr>
        <w:t>E</w:t>
      </w:r>
      <w:r w:rsidRPr="00CD1508">
        <w:rPr>
          <w:rFonts w:ascii="Arial" w:hAnsi="Arial" w:cs="Arial"/>
          <w:color w:val="002060"/>
          <w:sz w:val="22"/>
          <w:szCs w:val="22"/>
          <w:lang w:eastAsia="en-US"/>
        </w:rPr>
        <w:t>xplain that to me</w:t>
      </w:r>
    </w:p>
    <w:p w:rsidR="002500DD" w:rsidRDefault="002500DD" w:rsidP="00CD1508">
      <w:pPr>
        <w:autoSpaceDE w:val="0"/>
        <w:autoSpaceDN w:val="0"/>
        <w:adjustRightInd w:val="0"/>
        <w:spacing w:line="276" w:lineRule="auto"/>
        <w:jc w:val="both"/>
        <w:rPr>
          <w:rFonts w:ascii="Arial" w:hAnsi="Arial" w:cs="Arial"/>
          <w:color w:val="002060"/>
          <w:sz w:val="22"/>
          <w:szCs w:val="22"/>
          <w:lang w:eastAsia="en-US"/>
        </w:rPr>
      </w:pPr>
      <w:r w:rsidRPr="00CD1508">
        <w:rPr>
          <w:rFonts w:ascii="Arial" w:hAnsi="Arial" w:cs="Arial"/>
          <w:b/>
          <w:color w:val="002060"/>
          <w:sz w:val="22"/>
          <w:szCs w:val="22"/>
          <w:lang w:eastAsia="en-US"/>
        </w:rPr>
        <w:t>D</w:t>
      </w:r>
      <w:r w:rsidRPr="00CD1508">
        <w:rPr>
          <w:rFonts w:ascii="Arial" w:hAnsi="Arial" w:cs="Arial"/>
          <w:color w:val="002060"/>
          <w:sz w:val="22"/>
          <w:szCs w:val="22"/>
          <w:lang w:eastAsia="en-US"/>
        </w:rPr>
        <w:t>escribe that to me</w:t>
      </w:r>
    </w:p>
    <w:p w:rsidR="0068108E" w:rsidRDefault="0068108E" w:rsidP="00CD1508">
      <w:pPr>
        <w:autoSpaceDE w:val="0"/>
        <w:autoSpaceDN w:val="0"/>
        <w:adjustRightInd w:val="0"/>
        <w:spacing w:line="276" w:lineRule="auto"/>
        <w:jc w:val="both"/>
        <w:rPr>
          <w:rFonts w:ascii="Arial" w:hAnsi="Arial" w:cs="Arial"/>
          <w:color w:val="002060"/>
          <w:sz w:val="22"/>
          <w:szCs w:val="22"/>
          <w:lang w:eastAsia="en-US"/>
        </w:rPr>
      </w:pPr>
    </w:p>
    <w:p w:rsidR="00064618" w:rsidRDefault="00064618" w:rsidP="0068108E">
      <w:pPr>
        <w:autoSpaceDE w:val="0"/>
        <w:autoSpaceDN w:val="0"/>
        <w:adjustRightInd w:val="0"/>
        <w:spacing w:line="276" w:lineRule="auto"/>
        <w:jc w:val="both"/>
        <w:rPr>
          <w:rFonts w:ascii="Arial" w:hAnsi="Arial" w:cs="Arial"/>
          <w:b/>
          <w:color w:val="008000"/>
          <w:sz w:val="22"/>
          <w:szCs w:val="22"/>
          <w:lang w:eastAsia="en-US"/>
        </w:rPr>
      </w:pPr>
      <w:r>
        <w:rPr>
          <w:rFonts w:ascii="Arial" w:hAnsi="Arial" w:cs="Arial"/>
          <w:b/>
          <w:color w:val="008000"/>
          <w:sz w:val="22"/>
          <w:szCs w:val="22"/>
          <w:lang w:eastAsia="en-US"/>
        </w:rPr>
        <w:t>C</w:t>
      </w:r>
      <w:r w:rsidRPr="00CD1508">
        <w:rPr>
          <w:rFonts w:ascii="Arial" w:hAnsi="Arial" w:cs="Arial"/>
          <w:b/>
          <w:color w:val="008000"/>
          <w:sz w:val="22"/>
          <w:szCs w:val="22"/>
          <w:lang w:eastAsia="en-US"/>
        </w:rPr>
        <w:t>h</w:t>
      </w:r>
      <w:r>
        <w:rPr>
          <w:rFonts w:ascii="Arial" w:hAnsi="Arial" w:cs="Arial"/>
          <w:b/>
          <w:color w:val="008000"/>
          <w:sz w:val="22"/>
          <w:szCs w:val="22"/>
          <w:lang w:eastAsia="en-US"/>
        </w:rPr>
        <w:t>ild</w:t>
      </w:r>
      <w:r w:rsidR="004C62E0">
        <w:rPr>
          <w:rFonts w:ascii="Arial" w:hAnsi="Arial" w:cs="Arial"/>
          <w:b/>
          <w:color w:val="008000"/>
          <w:sz w:val="22"/>
          <w:szCs w:val="22"/>
          <w:lang w:eastAsia="en-US"/>
        </w:rPr>
        <w:t xml:space="preserve"> to parent abuse:</w:t>
      </w:r>
    </w:p>
    <w:p w:rsidR="0041268F" w:rsidRDefault="0041268F" w:rsidP="0041268F">
      <w:pPr>
        <w:autoSpaceDE w:val="0"/>
        <w:autoSpaceDN w:val="0"/>
        <w:adjustRightInd w:val="0"/>
        <w:spacing w:line="276" w:lineRule="auto"/>
        <w:jc w:val="center"/>
        <w:rPr>
          <w:rFonts w:ascii="Arial" w:hAnsi="Arial" w:cs="Arial"/>
          <w:b/>
          <w:color w:val="008000"/>
          <w:sz w:val="22"/>
          <w:szCs w:val="22"/>
          <w:lang w:eastAsia="en-US"/>
        </w:rPr>
      </w:pPr>
      <w:r>
        <w:rPr>
          <w:rFonts w:ascii="Arial" w:hAnsi="Arial" w:cs="Arial"/>
          <w:noProof/>
          <w:sz w:val="20"/>
          <w:szCs w:val="20"/>
        </w:rPr>
        <w:drawing>
          <wp:inline distT="0" distB="0" distL="0" distR="0" wp14:anchorId="75BC21C5" wp14:editId="61E63611">
            <wp:extent cx="1824567" cy="1026319"/>
            <wp:effectExtent l="0" t="0" r="4445" b="2540"/>
            <wp:docPr id="10" name="Picture 10" descr="Image result for child hitting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 hitting 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4768" cy="1026432"/>
                    </a:xfrm>
                    <a:prstGeom prst="rect">
                      <a:avLst/>
                    </a:prstGeom>
                    <a:noFill/>
                    <a:ln>
                      <a:noFill/>
                    </a:ln>
                  </pic:spPr>
                </pic:pic>
              </a:graphicData>
            </a:graphic>
          </wp:inline>
        </w:drawing>
      </w:r>
    </w:p>
    <w:p w:rsidR="0041268F" w:rsidRDefault="0041268F" w:rsidP="0068108E">
      <w:pPr>
        <w:autoSpaceDE w:val="0"/>
        <w:autoSpaceDN w:val="0"/>
        <w:adjustRightInd w:val="0"/>
        <w:spacing w:line="276" w:lineRule="auto"/>
        <w:jc w:val="both"/>
        <w:rPr>
          <w:rFonts w:ascii="Arial" w:hAnsi="Arial" w:cs="Arial"/>
          <w:sz w:val="22"/>
          <w:szCs w:val="22"/>
          <w:lang w:val="en" w:eastAsia="en-US"/>
        </w:rPr>
      </w:pPr>
    </w:p>
    <w:p w:rsidR="0068108E" w:rsidRPr="004C62E0" w:rsidRDefault="0068108E" w:rsidP="0068108E">
      <w:pPr>
        <w:autoSpaceDE w:val="0"/>
        <w:autoSpaceDN w:val="0"/>
        <w:adjustRightInd w:val="0"/>
        <w:spacing w:line="276" w:lineRule="auto"/>
        <w:jc w:val="both"/>
        <w:rPr>
          <w:rFonts w:ascii="Arial" w:hAnsi="Arial" w:cs="Arial"/>
          <w:bCs/>
          <w:sz w:val="22"/>
          <w:szCs w:val="22"/>
          <w:lang w:eastAsia="en-US"/>
        </w:rPr>
      </w:pPr>
      <w:r w:rsidRPr="004C62E0">
        <w:rPr>
          <w:rFonts w:ascii="Arial" w:hAnsi="Arial" w:cs="Arial"/>
          <w:sz w:val="22"/>
          <w:szCs w:val="22"/>
          <w:lang w:val="en" w:eastAsia="en-US"/>
        </w:rPr>
        <w:t>Parents</w:t>
      </w:r>
      <w:r w:rsidR="004C62E0">
        <w:rPr>
          <w:rFonts w:ascii="Arial" w:hAnsi="Arial" w:cs="Arial"/>
          <w:sz w:val="22"/>
          <w:szCs w:val="22"/>
          <w:lang w:val="en" w:eastAsia="en-US"/>
        </w:rPr>
        <w:t xml:space="preserve"> </w:t>
      </w:r>
      <w:r w:rsidRPr="004C62E0">
        <w:rPr>
          <w:rFonts w:ascii="Arial" w:hAnsi="Arial" w:cs="Arial"/>
          <w:sz w:val="22"/>
          <w:szCs w:val="22"/>
          <w:lang w:val="en" w:eastAsia="en-US"/>
        </w:rPr>
        <w:t xml:space="preserve">can be abused by a </w:t>
      </w:r>
      <w:r w:rsidR="004C62E0">
        <w:rPr>
          <w:rFonts w:ascii="Arial" w:hAnsi="Arial" w:cs="Arial"/>
          <w:sz w:val="22"/>
          <w:szCs w:val="22"/>
          <w:lang w:val="en" w:eastAsia="en-US"/>
        </w:rPr>
        <w:t>child or teenager. A young person</w:t>
      </w:r>
      <w:r w:rsidRPr="004C62E0">
        <w:rPr>
          <w:rFonts w:ascii="Arial" w:hAnsi="Arial" w:cs="Arial"/>
          <w:sz w:val="22"/>
          <w:szCs w:val="22"/>
          <w:lang w:val="en" w:eastAsia="en-US"/>
        </w:rPr>
        <w:t xml:space="preserve"> is </w:t>
      </w:r>
      <w:r w:rsidR="004C62E0">
        <w:rPr>
          <w:rFonts w:ascii="Arial" w:hAnsi="Arial" w:cs="Arial"/>
          <w:sz w:val="22"/>
          <w:szCs w:val="22"/>
          <w:lang w:val="en" w:eastAsia="en-US"/>
        </w:rPr>
        <w:t>capable of</w:t>
      </w:r>
      <w:r w:rsidRPr="004C62E0">
        <w:rPr>
          <w:rFonts w:ascii="Arial" w:hAnsi="Arial" w:cs="Arial"/>
          <w:sz w:val="22"/>
          <w:szCs w:val="22"/>
          <w:lang w:val="en" w:eastAsia="en-US"/>
        </w:rPr>
        <w:t xml:space="preserve"> inflicting emotional, verbal and physical abuse, but it is often misunderstood or minimized because of the</w:t>
      </w:r>
      <w:r w:rsidR="004C62E0">
        <w:rPr>
          <w:rFonts w:ascii="Arial" w:hAnsi="Arial" w:cs="Arial"/>
          <w:sz w:val="22"/>
          <w:szCs w:val="22"/>
          <w:lang w:val="en" w:eastAsia="en-US"/>
        </w:rPr>
        <w:t>ir</w:t>
      </w:r>
      <w:r w:rsidRPr="004C62E0">
        <w:rPr>
          <w:rFonts w:ascii="Arial" w:hAnsi="Arial" w:cs="Arial"/>
          <w:sz w:val="22"/>
          <w:szCs w:val="22"/>
          <w:lang w:val="en" w:eastAsia="en-US"/>
        </w:rPr>
        <w:t xml:space="preserve"> age. Age can be deceiving and is no indication of a person’s ability to inflict harm</w:t>
      </w:r>
      <w:r w:rsidR="004C62E0">
        <w:rPr>
          <w:rFonts w:ascii="Arial" w:hAnsi="Arial" w:cs="Arial"/>
          <w:sz w:val="22"/>
          <w:szCs w:val="22"/>
          <w:lang w:val="en" w:eastAsia="en-US"/>
        </w:rPr>
        <w:t xml:space="preserve">; </w:t>
      </w:r>
      <w:r w:rsidRPr="004C62E0">
        <w:rPr>
          <w:rFonts w:ascii="Arial" w:hAnsi="Arial" w:cs="Arial"/>
          <w:sz w:val="22"/>
          <w:szCs w:val="22"/>
          <w:lang w:val="en" w:eastAsia="en-US"/>
        </w:rPr>
        <w:t>no one may know unless the parent speaks up</w:t>
      </w:r>
    </w:p>
    <w:p w:rsidR="0068108E" w:rsidRPr="004C62E0" w:rsidRDefault="0068108E" w:rsidP="0068108E">
      <w:pPr>
        <w:autoSpaceDE w:val="0"/>
        <w:autoSpaceDN w:val="0"/>
        <w:adjustRightInd w:val="0"/>
        <w:spacing w:line="276" w:lineRule="auto"/>
        <w:jc w:val="both"/>
        <w:rPr>
          <w:rFonts w:ascii="Arial" w:hAnsi="Arial" w:cs="Arial"/>
          <w:sz w:val="16"/>
          <w:szCs w:val="16"/>
          <w:lang w:eastAsia="en-US"/>
        </w:rPr>
      </w:pPr>
    </w:p>
    <w:p w:rsidR="0068108E" w:rsidRPr="004C62E0" w:rsidRDefault="004C62E0" w:rsidP="0068108E">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D</w:t>
      </w:r>
      <w:r w:rsidR="0068108E" w:rsidRPr="004C62E0">
        <w:rPr>
          <w:rFonts w:ascii="Arial" w:hAnsi="Arial" w:cs="Arial"/>
          <w:sz w:val="22"/>
          <w:szCs w:val="22"/>
          <w:lang w:eastAsia="en-US"/>
        </w:rPr>
        <w:t>isagree</w:t>
      </w:r>
      <w:r>
        <w:rPr>
          <w:rFonts w:ascii="Arial" w:hAnsi="Arial" w:cs="Arial"/>
          <w:sz w:val="22"/>
          <w:szCs w:val="22"/>
          <w:lang w:eastAsia="en-US"/>
        </w:rPr>
        <w:t>ments, conflict and</w:t>
      </w:r>
      <w:r w:rsidR="0068108E" w:rsidRPr="004C62E0">
        <w:rPr>
          <w:rFonts w:ascii="Arial" w:hAnsi="Arial" w:cs="Arial"/>
          <w:sz w:val="22"/>
          <w:szCs w:val="22"/>
          <w:lang w:eastAsia="en-US"/>
        </w:rPr>
        <w:t xml:space="preserve"> arguments </w:t>
      </w:r>
      <w:r>
        <w:rPr>
          <w:rFonts w:ascii="Arial" w:hAnsi="Arial" w:cs="Arial"/>
          <w:sz w:val="22"/>
          <w:szCs w:val="22"/>
          <w:lang w:eastAsia="en-US"/>
        </w:rPr>
        <w:t xml:space="preserve">are a normal part of family life </w:t>
      </w:r>
      <w:r w:rsidR="0068108E" w:rsidRPr="004C62E0">
        <w:rPr>
          <w:rFonts w:ascii="Arial" w:hAnsi="Arial" w:cs="Arial"/>
          <w:sz w:val="22"/>
          <w:szCs w:val="22"/>
          <w:lang w:eastAsia="en-US"/>
        </w:rPr>
        <w:t>at times</w:t>
      </w:r>
      <w:r>
        <w:rPr>
          <w:rFonts w:ascii="Arial" w:hAnsi="Arial" w:cs="Arial"/>
          <w:sz w:val="22"/>
          <w:szCs w:val="22"/>
          <w:lang w:eastAsia="en-US"/>
        </w:rPr>
        <w:t>; h</w:t>
      </w:r>
      <w:r w:rsidR="0068108E" w:rsidRPr="004C62E0">
        <w:rPr>
          <w:rFonts w:ascii="Arial" w:hAnsi="Arial" w:cs="Arial"/>
          <w:sz w:val="22"/>
          <w:szCs w:val="22"/>
          <w:lang w:eastAsia="en-US"/>
        </w:rPr>
        <w:t xml:space="preserve">owever </w:t>
      </w:r>
      <w:r>
        <w:rPr>
          <w:rFonts w:ascii="Arial" w:hAnsi="Arial" w:cs="Arial"/>
          <w:sz w:val="22"/>
          <w:szCs w:val="22"/>
          <w:lang w:eastAsia="en-US"/>
        </w:rPr>
        <w:t>sometimes the young person can be abusive or violent; exerting</w:t>
      </w:r>
      <w:r w:rsidR="0068108E" w:rsidRPr="004C62E0">
        <w:rPr>
          <w:rFonts w:ascii="Arial" w:hAnsi="Arial" w:cs="Arial"/>
          <w:sz w:val="22"/>
          <w:szCs w:val="22"/>
          <w:lang w:eastAsia="en-US"/>
        </w:rPr>
        <w:t xml:space="preserve"> power </w:t>
      </w:r>
      <w:r>
        <w:rPr>
          <w:rFonts w:ascii="Arial" w:hAnsi="Arial" w:cs="Arial"/>
          <w:sz w:val="22"/>
          <w:szCs w:val="22"/>
          <w:lang w:eastAsia="en-US"/>
        </w:rPr>
        <w:t>or control</w:t>
      </w:r>
      <w:r w:rsidR="0041268F">
        <w:rPr>
          <w:rFonts w:ascii="Arial" w:hAnsi="Arial" w:cs="Arial"/>
          <w:sz w:val="22"/>
          <w:szCs w:val="22"/>
          <w:lang w:eastAsia="en-US"/>
        </w:rPr>
        <w:t xml:space="preserve"> </w:t>
      </w:r>
      <w:r w:rsidR="0068108E" w:rsidRPr="004C62E0">
        <w:rPr>
          <w:rFonts w:ascii="Arial" w:hAnsi="Arial" w:cs="Arial"/>
          <w:sz w:val="22"/>
          <w:szCs w:val="22"/>
          <w:lang w:eastAsia="en-US"/>
        </w:rPr>
        <w:t xml:space="preserve">over </w:t>
      </w:r>
      <w:r w:rsidR="0041268F">
        <w:rPr>
          <w:rFonts w:ascii="Arial" w:hAnsi="Arial" w:cs="Arial"/>
          <w:sz w:val="22"/>
          <w:szCs w:val="22"/>
          <w:lang w:eastAsia="en-US"/>
        </w:rPr>
        <w:t xml:space="preserve">their parents. </w:t>
      </w:r>
      <w:r w:rsidR="0068108E" w:rsidRPr="004C62E0">
        <w:rPr>
          <w:rFonts w:ascii="Arial" w:hAnsi="Arial" w:cs="Arial"/>
          <w:sz w:val="22"/>
          <w:szCs w:val="22"/>
          <w:lang w:eastAsia="en-US"/>
        </w:rPr>
        <w:t>It can happen in families of any culture, religion or situation in life.</w:t>
      </w:r>
    </w:p>
    <w:p w:rsidR="0068108E" w:rsidRPr="0041268F" w:rsidRDefault="0068108E" w:rsidP="0068108E">
      <w:pPr>
        <w:autoSpaceDE w:val="0"/>
        <w:autoSpaceDN w:val="0"/>
        <w:adjustRightInd w:val="0"/>
        <w:spacing w:line="276" w:lineRule="auto"/>
        <w:jc w:val="both"/>
        <w:rPr>
          <w:rFonts w:ascii="Arial" w:hAnsi="Arial" w:cs="Arial"/>
          <w:sz w:val="16"/>
          <w:szCs w:val="16"/>
          <w:lang w:eastAsia="en-US"/>
        </w:rPr>
      </w:pPr>
    </w:p>
    <w:p w:rsidR="0041268F" w:rsidRDefault="0068108E" w:rsidP="0068108E">
      <w:pPr>
        <w:autoSpaceDE w:val="0"/>
        <w:autoSpaceDN w:val="0"/>
        <w:adjustRightInd w:val="0"/>
        <w:spacing w:line="276" w:lineRule="auto"/>
        <w:jc w:val="both"/>
        <w:rPr>
          <w:rFonts w:ascii="Arial" w:hAnsi="Arial" w:cs="Arial"/>
          <w:sz w:val="22"/>
          <w:szCs w:val="22"/>
          <w:lang w:eastAsia="en-US"/>
        </w:rPr>
      </w:pPr>
      <w:r w:rsidRPr="004C62E0">
        <w:rPr>
          <w:rFonts w:ascii="Arial" w:hAnsi="Arial" w:cs="Arial"/>
          <w:sz w:val="22"/>
          <w:szCs w:val="22"/>
          <w:lang w:eastAsia="en-US"/>
        </w:rPr>
        <w:t>Violence or abuse can be a sign th</w:t>
      </w:r>
      <w:r w:rsidR="0041268F">
        <w:rPr>
          <w:rFonts w:ascii="Arial" w:hAnsi="Arial" w:cs="Arial"/>
          <w:sz w:val="22"/>
          <w:szCs w:val="22"/>
          <w:lang w:eastAsia="en-US"/>
        </w:rPr>
        <w:t>at the young person</w:t>
      </w:r>
      <w:r w:rsidRPr="004C62E0">
        <w:rPr>
          <w:rFonts w:ascii="Arial" w:hAnsi="Arial" w:cs="Arial"/>
          <w:sz w:val="22"/>
          <w:szCs w:val="22"/>
          <w:lang w:eastAsia="en-US"/>
        </w:rPr>
        <w:t>:</w:t>
      </w:r>
    </w:p>
    <w:p w:rsidR="0041268F" w:rsidRPr="0041268F" w:rsidRDefault="0041268F" w:rsidP="0068108E">
      <w:pPr>
        <w:autoSpaceDE w:val="0"/>
        <w:autoSpaceDN w:val="0"/>
        <w:adjustRightInd w:val="0"/>
        <w:spacing w:line="276" w:lineRule="auto"/>
        <w:jc w:val="both"/>
        <w:rPr>
          <w:rFonts w:ascii="Arial" w:hAnsi="Arial" w:cs="Arial"/>
          <w:sz w:val="16"/>
          <w:szCs w:val="16"/>
          <w:lang w:eastAsia="en-US"/>
        </w:rPr>
      </w:pPr>
    </w:p>
    <w:p w:rsidR="0041268F" w:rsidRDefault="004A2DA8" w:rsidP="004A2DA8">
      <w:pPr>
        <w:pStyle w:val="ListParagraph"/>
        <w:numPr>
          <w:ilvl w:val="0"/>
          <w:numId w:val="12"/>
        </w:numPr>
        <w:autoSpaceDE w:val="0"/>
        <w:autoSpaceDN w:val="0"/>
        <w:adjustRightInd w:val="0"/>
        <w:ind w:left="284" w:hanging="284"/>
        <w:jc w:val="both"/>
        <w:rPr>
          <w:rFonts w:ascii="Arial" w:hAnsi="Arial" w:cs="Arial"/>
        </w:rPr>
      </w:pPr>
      <w:proofErr w:type="gramStart"/>
      <w:r>
        <w:rPr>
          <w:rFonts w:ascii="Arial" w:hAnsi="Arial" w:cs="Arial"/>
        </w:rPr>
        <w:t>hasn’t</w:t>
      </w:r>
      <w:proofErr w:type="gramEnd"/>
      <w:r w:rsidR="0068108E" w:rsidRPr="0041268F">
        <w:rPr>
          <w:rFonts w:ascii="Arial" w:hAnsi="Arial" w:cs="Arial"/>
        </w:rPr>
        <w:t xml:space="preserve"> learnt to control or manage</w:t>
      </w:r>
      <w:r w:rsidR="0041268F">
        <w:rPr>
          <w:rFonts w:ascii="Arial" w:hAnsi="Arial" w:cs="Arial"/>
        </w:rPr>
        <w:t xml:space="preserve"> their</w:t>
      </w:r>
      <w:r w:rsidR="0068108E" w:rsidRPr="0041268F">
        <w:rPr>
          <w:rFonts w:ascii="Arial" w:hAnsi="Arial" w:cs="Arial"/>
        </w:rPr>
        <w:t xml:space="preserve"> feelings, especially anger. They act out their feelings without using any self-control</w:t>
      </w:r>
    </w:p>
    <w:p w:rsidR="0041268F" w:rsidRDefault="004A2DA8" w:rsidP="004A2DA8">
      <w:pPr>
        <w:pStyle w:val="ListParagraph"/>
        <w:numPr>
          <w:ilvl w:val="0"/>
          <w:numId w:val="12"/>
        </w:numPr>
        <w:autoSpaceDE w:val="0"/>
        <w:autoSpaceDN w:val="0"/>
        <w:adjustRightInd w:val="0"/>
        <w:ind w:left="284" w:hanging="284"/>
        <w:jc w:val="both"/>
        <w:rPr>
          <w:rFonts w:ascii="Arial" w:hAnsi="Arial" w:cs="Arial"/>
        </w:rPr>
      </w:pPr>
      <w:proofErr w:type="gramStart"/>
      <w:r>
        <w:rPr>
          <w:rFonts w:ascii="Arial" w:hAnsi="Arial" w:cs="Arial"/>
        </w:rPr>
        <w:t>hasn’t</w:t>
      </w:r>
      <w:proofErr w:type="gramEnd"/>
      <w:r w:rsidR="0068108E" w:rsidRPr="0041268F">
        <w:rPr>
          <w:rFonts w:ascii="Arial" w:hAnsi="Arial" w:cs="Arial"/>
        </w:rPr>
        <w:t xml:space="preserve"> learnt to deal with the stresses of life, to solve problems or cooperate. They might think it’s their right to have all their demands met above others (sense of 'entitlement')</w:t>
      </w:r>
    </w:p>
    <w:p w:rsidR="0041268F" w:rsidRDefault="004A2DA8" w:rsidP="004A2DA8">
      <w:pPr>
        <w:pStyle w:val="ListParagraph"/>
        <w:numPr>
          <w:ilvl w:val="0"/>
          <w:numId w:val="12"/>
        </w:numPr>
        <w:autoSpaceDE w:val="0"/>
        <w:autoSpaceDN w:val="0"/>
        <w:adjustRightInd w:val="0"/>
        <w:ind w:left="284" w:hanging="284"/>
        <w:jc w:val="both"/>
        <w:rPr>
          <w:rFonts w:ascii="Arial" w:hAnsi="Arial" w:cs="Arial"/>
        </w:rPr>
      </w:pPr>
      <w:r>
        <w:rPr>
          <w:rFonts w:ascii="Arial" w:hAnsi="Arial" w:cs="Arial"/>
        </w:rPr>
        <w:t>d</w:t>
      </w:r>
      <w:r w:rsidR="0041268F">
        <w:rPr>
          <w:rFonts w:ascii="Arial" w:hAnsi="Arial" w:cs="Arial"/>
        </w:rPr>
        <w:t>oes</w:t>
      </w:r>
      <w:r w:rsidR="0068108E" w:rsidRPr="0041268F">
        <w:rPr>
          <w:rFonts w:ascii="Arial" w:hAnsi="Arial" w:cs="Arial"/>
        </w:rPr>
        <w:t>n’t value or respect other people, or their property</w:t>
      </w:r>
    </w:p>
    <w:p w:rsidR="0041268F" w:rsidRDefault="004A2DA8" w:rsidP="004A2DA8">
      <w:pPr>
        <w:pStyle w:val="ListParagraph"/>
        <w:numPr>
          <w:ilvl w:val="0"/>
          <w:numId w:val="12"/>
        </w:numPr>
        <w:autoSpaceDE w:val="0"/>
        <w:autoSpaceDN w:val="0"/>
        <w:adjustRightInd w:val="0"/>
        <w:ind w:left="284" w:hanging="284"/>
        <w:jc w:val="both"/>
        <w:rPr>
          <w:rFonts w:ascii="Arial" w:hAnsi="Arial" w:cs="Arial"/>
        </w:rPr>
      </w:pPr>
      <w:r>
        <w:rPr>
          <w:rFonts w:ascii="Arial" w:hAnsi="Arial" w:cs="Arial"/>
        </w:rPr>
        <w:t>s</w:t>
      </w:r>
      <w:r w:rsidR="0068108E" w:rsidRPr="0041268F">
        <w:rPr>
          <w:rFonts w:ascii="Arial" w:hAnsi="Arial" w:cs="Arial"/>
        </w:rPr>
        <w:t>ee</w:t>
      </w:r>
      <w:r w:rsidR="0041268F">
        <w:rPr>
          <w:rFonts w:ascii="Arial" w:hAnsi="Arial" w:cs="Arial"/>
        </w:rPr>
        <w:t>s</w:t>
      </w:r>
      <w:r w:rsidR="0068108E" w:rsidRPr="0041268F">
        <w:rPr>
          <w:rFonts w:ascii="Arial" w:hAnsi="Arial" w:cs="Arial"/>
        </w:rPr>
        <w:t xml:space="preserve"> a parent, often the mother, as weak and powerless or think it’s OK to treat women this way</w:t>
      </w:r>
    </w:p>
    <w:p w:rsidR="0041268F" w:rsidRDefault="004A2DA8" w:rsidP="004A2DA8">
      <w:pPr>
        <w:pStyle w:val="ListParagraph"/>
        <w:numPr>
          <w:ilvl w:val="0"/>
          <w:numId w:val="12"/>
        </w:numPr>
        <w:autoSpaceDE w:val="0"/>
        <w:autoSpaceDN w:val="0"/>
        <w:adjustRightInd w:val="0"/>
        <w:ind w:left="284" w:hanging="284"/>
        <w:jc w:val="both"/>
        <w:rPr>
          <w:rFonts w:ascii="Arial" w:hAnsi="Arial" w:cs="Arial"/>
        </w:rPr>
      </w:pPr>
      <w:proofErr w:type="gramStart"/>
      <w:r>
        <w:rPr>
          <w:rFonts w:ascii="Arial" w:hAnsi="Arial" w:cs="Arial"/>
        </w:rPr>
        <w:t>is</w:t>
      </w:r>
      <w:proofErr w:type="gramEnd"/>
      <w:r>
        <w:rPr>
          <w:rFonts w:ascii="Arial" w:hAnsi="Arial" w:cs="Arial"/>
        </w:rPr>
        <w:t xml:space="preserve"> </w:t>
      </w:r>
      <w:r w:rsidR="0068108E" w:rsidRPr="0041268F">
        <w:rPr>
          <w:rFonts w:ascii="Arial" w:hAnsi="Arial" w:cs="Arial"/>
        </w:rPr>
        <w:t>affected by alcohol or drugs. Some drugs can trigger psychosis (being out of touch with the real world) and violence.</w:t>
      </w:r>
    </w:p>
    <w:p w:rsidR="0041268F" w:rsidRDefault="0041268F" w:rsidP="004A2DA8">
      <w:pPr>
        <w:pStyle w:val="ListParagraph"/>
        <w:numPr>
          <w:ilvl w:val="0"/>
          <w:numId w:val="12"/>
        </w:numPr>
        <w:autoSpaceDE w:val="0"/>
        <w:autoSpaceDN w:val="0"/>
        <w:adjustRightInd w:val="0"/>
        <w:ind w:left="284" w:hanging="284"/>
        <w:jc w:val="both"/>
        <w:rPr>
          <w:rFonts w:ascii="Arial" w:hAnsi="Arial" w:cs="Arial"/>
        </w:rPr>
      </w:pPr>
      <w:proofErr w:type="gramStart"/>
      <w:r>
        <w:rPr>
          <w:rFonts w:ascii="Arial" w:hAnsi="Arial" w:cs="Arial"/>
        </w:rPr>
        <w:t>may</w:t>
      </w:r>
      <w:proofErr w:type="gramEnd"/>
      <w:r>
        <w:rPr>
          <w:rFonts w:ascii="Arial" w:hAnsi="Arial" w:cs="Arial"/>
        </w:rPr>
        <w:t xml:space="preserve"> </w:t>
      </w:r>
      <w:r w:rsidR="0068108E" w:rsidRPr="0041268F">
        <w:rPr>
          <w:rFonts w:ascii="Arial" w:hAnsi="Arial" w:cs="Arial"/>
        </w:rPr>
        <w:t>have problems with their mental health. They may be anxious and lash out because they start to think they can’t trust those around them.</w:t>
      </w:r>
    </w:p>
    <w:p w:rsidR="0068108E" w:rsidRPr="0041268F" w:rsidRDefault="0041268F" w:rsidP="004A2DA8">
      <w:pPr>
        <w:pStyle w:val="ListParagraph"/>
        <w:numPr>
          <w:ilvl w:val="0"/>
          <w:numId w:val="12"/>
        </w:numPr>
        <w:autoSpaceDE w:val="0"/>
        <w:autoSpaceDN w:val="0"/>
        <w:adjustRightInd w:val="0"/>
        <w:ind w:left="284" w:hanging="284"/>
        <w:jc w:val="both"/>
        <w:rPr>
          <w:rFonts w:ascii="Arial" w:hAnsi="Arial" w:cs="Arial"/>
        </w:rPr>
      </w:pPr>
      <w:proofErr w:type="gramStart"/>
      <w:r>
        <w:rPr>
          <w:rFonts w:ascii="Arial" w:hAnsi="Arial" w:cs="Arial"/>
        </w:rPr>
        <w:t>may</w:t>
      </w:r>
      <w:proofErr w:type="gramEnd"/>
      <w:r>
        <w:rPr>
          <w:rFonts w:ascii="Arial" w:hAnsi="Arial" w:cs="Arial"/>
        </w:rPr>
        <w:t xml:space="preserve"> feel </w:t>
      </w:r>
      <w:r w:rsidR="0068108E" w:rsidRPr="0041268F">
        <w:rPr>
          <w:rFonts w:ascii="Arial" w:hAnsi="Arial" w:cs="Arial"/>
        </w:rPr>
        <w:t>frustrated or have trouble dealing with their feelings. They may find it hard to say how they feel or str</w:t>
      </w:r>
      <w:r>
        <w:rPr>
          <w:rFonts w:ascii="Arial" w:hAnsi="Arial" w:cs="Arial"/>
        </w:rPr>
        <w:t>uggle to control their impulses ; sometimes this can be linked to a disability</w:t>
      </w:r>
    </w:p>
    <w:p w:rsidR="0068108E" w:rsidRPr="0041268F" w:rsidRDefault="0068108E" w:rsidP="0068108E">
      <w:pPr>
        <w:autoSpaceDE w:val="0"/>
        <w:autoSpaceDN w:val="0"/>
        <w:adjustRightInd w:val="0"/>
        <w:spacing w:line="276" w:lineRule="auto"/>
        <w:jc w:val="both"/>
        <w:rPr>
          <w:rFonts w:ascii="Arial" w:hAnsi="Arial" w:cs="Arial"/>
          <w:sz w:val="22"/>
          <w:szCs w:val="22"/>
          <w:lang w:eastAsia="en-US"/>
        </w:rPr>
      </w:pPr>
      <w:r w:rsidRPr="0041268F">
        <w:rPr>
          <w:rFonts w:ascii="Arial" w:hAnsi="Arial" w:cs="Arial"/>
          <w:sz w:val="22"/>
          <w:szCs w:val="22"/>
          <w:lang w:eastAsia="en-US"/>
        </w:rPr>
        <w:t>This can feel qui</w:t>
      </w:r>
      <w:r w:rsidR="008B4EAE">
        <w:rPr>
          <w:rFonts w:ascii="Arial" w:hAnsi="Arial" w:cs="Arial"/>
          <w:sz w:val="22"/>
          <w:szCs w:val="22"/>
          <w:lang w:eastAsia="en-US"/>
        </w:rPr>
        <w:t>te frightening for the young people</w:t>
      </w:r>
      <w:r w:rsidRPr="0041268F">
        <w:rPr>
          <w:rFonts w:ascii="Arial" w:hAnsi="Arial" w:cs="Arial"/>
          <w:sz w:val="22"/>
          <w:szCs w:val="22"/>
          <w:lang w:eastAsia="en-US"/>
        </w:rPr>
        <w:t xml:space="preserve"> as well as the parents</w:t>
      </w:r>
    </w:p>
    <w:p w:rsidR="002500DD" w:rsidRDefault="002500DD" w:rsidP="00CD1508">
      <w:pPr>
        <w:spacing w:line="276" w:lineRule="auto"/>
        <w:jc w:val="both"/>
        <w:rPr>
          <w:rFonts w:ascii="Arial" w:hAnsi="Arial" w:cs="Arial"/>
          <w:sz w:val="16"/>
          <w:szCs w:val="16"/>
        </w:rPr>
      </w:pPr>
    </w:p>
    <w:p w:rsidR="004A2DA8" w:rsidRDefault="004A2DA8" w:rsidP="00CD1508">
      <w:pPr>
        <w:spacing w:line="276" w:lineRule="auto"/>
        <w:jc w:val="both"/>
        <w:rPr>
          <w:rFonts w:ascii="Arial" w:hAnsi="Arial" w:cs="Arial"/>
          <w:sz w:val="22"/>
          <w:szCs w:val="22"/>
        </w:rPr>
      </w:pPr>
      <w:r>
        <w:rPr>
          <w:rFonts w:ascii="Arial" w:hAnsi="Arial" w:cs="Arial"/>
          <w:sz w:val="22"/>
          <w:szCs w:val="22"/>
        </w:rPr>
        <w:t>Schools can support by raising awareness amongst staff; empowering them to raise it with parents where there are indicators; signposting those parents to support</w:t>
      </w:r>
      <w:r w:rsidR="008B4EAE">
        <w:rPr>
          <w:rFonts w:ascii="Arial" w:hAnsi="Arial" w:cs="Arial"/>
          <w:sz w:val="22"/>
          <w:szCs w:val="22"/>
        </w:rPr>
        <w:t>.</w:t>
      </w:r>
    </w:p>
    <w:p w:rsidR="004A2DA8" w:rsidRPr="004A2DA8" w:rsidRDefault="004A2DA8" w:rsidP="00CD1508">
      <w:pPr>
        <w:spacing w:line="276" w:lineRule="auto"/>
        <w:jc w:val="both"/>
        <w:rPr>
          <w:rFonts w:ascii="Arial" w:hAnsi="Arial" w:cs="Arial"/>
          <w:sz w:val="22"/>
          <w:szCs w:val="22"/>
        </w:rPr>
      </w:pPr>
    </w:p>
    <w:p w:rsidR="00696F5E" w:rsidRDefault="00F529A6" w:rsidP="00CD1508">
      <w:pPr>
        <w:spacing w:line="276" w:lineRule="auto"/>
        <w:jc w:val="both"/>
        <w:rPr>
          <w:rFonts w:ascii="Arial" w:hAnsi="Arial" w:cs="Arial"/>
          <w:b/>
          <w:color w:val="008000"/>
          <w:sz w:val="22"/>
          <w:szCs w:val="22"/>
        </w:rPr>
      </w:pPr>
      <w:r w:rsidRPr="00610B61">
        <w:rPr>
          <w:rFonts w:ascii="Arial" w:hAnsi="Arial" w:cs="Arial"/>
          <w:b/>
          <w:color w:val="008000"/>
          <w:sz w:val="22"/>
          <w:szCs w:val="22"/>
        </w:rPr>
        <w:t xml:space="preserve">Young people themselves can be in </w:t>
      </w:r>
      <w:r w:rsidR="00312756" w:rsidRPr="00610B61">
        <w:rPr>
          <w:rFonts w:ascii="Arial" w:hAnsi="Arial" w:cs="Arial"/>
          <w:b/>
          <w:color w:val="008000"/>
          <w:sz w:val="22"/>
          <w:szCs w:val="22"/>
        </w:rPr>
        <w:t xml:space="preserve">abusive </w:t>
      </w:r>
      <w:r w:rsidRPr="00610B61">
        <w:rPr>
          <w:rFonts w:ascii="Arial" w:hAnsi="Arial" w:cs="Arial"/>
          <w:b/>
          <w:color w:val="008000"/>
          <w:sz w:val="22"/>
          <w:szCs w:val="22"/>
        </w:rPr>
        <w:t xml:space="preserve">relationships what </w:t>
      </w:r>
      <w:r w:rsidR="00312756" w:rsidRPr="00610B61">
        <w:rPr>
          <w:rFonts w:ascii="Arial" w:hAnsi="Arial" w:cs="Arial"/>
          <w:b/>
          <w:color w:val="008000"/>
          <w:sz w:val="22"/>
          <w:szCs w:val="22"/>
        </w:rPr>
        <w:t>should the school be aware of</w:t>
      </w:r>
      <w:r w:rsidRPr="00610B61">
        <w:rPr>
          <w:rFonts w:ascii="Arial" w:hAnsi="Arial" w:cs="Arial"/>
          <w:b/>
          <w:color w:val="008000"/>
          <w:sz w:val="22"/>
          <w:szCs w:val="22"/>
        </w:rPr>
        <w:t>?</w:t>
      </w:r>
    </w:p>
    <w:p w:rsidR="00AB1871" w:rsidRPr="00610B61" w:rsidRDefault="00696F5E" w:rsidP="00696F5E">
      <w:pPr>
        <w:spacing w:line="276" w:lineRule="auto"/>
        <w:jc w:val="center"/>
        <w:rPr>
          <w:rFonts w:ascii="Arial" w:hAnsi="Arial" w:cs="Arial"/>
          <w:b/>
          <w:color w:val="008000"/>
          <w:sz w:val="22"/>
          <w:szCs w:val="22"/>
        </w:rPr>
      </w:pPr>
      <w:r>
        <w:rPr>
          <w:rFonts w:ascii="Arial" w:hAnsi="Arial" w:cs="Arial"/>
          <w:noProof/>
          <w:sz w:val="16"/>
          <w:szCs w:val="16"/>
        </w:rPr>
        <w:drawing>
          <wp:inline distT="0" distB="0" distL="0" distR="0" wp14:anchorId="12171DC5" wp14:editId="1BDDD680">
            <wp:extent cx="1396512" cy="90773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 hitting.jpg"/>
                    <pic:cNvPicPr/>
                  </pic:nvPicPr>
                  <pic:blipFill>
                    <a:blip r:embed="rId10">
                      <a:extLst>
                        <a:ext uri="{28A0092B-C50C-407E-A947-70E740481C1C}">
                          <a14:useLocalDpi xmlns:a14="http://schemas.microsoft.com/office/drawing/2010/main" val="0"/>
                        </a:ext>
                      </a:extLst>
                    </a:blip>
                    <a:stretch>
                      <a:fillRect/>
                    </a:stretch>
                  </pic:blipFill>
                  <pic:spPr>
                    <a:xfrm>
                      <a:off x="0" y="0"/>
                      <a:ext cx="1399775" cy="909854"/>
                    </a:xfrm>
                    <a:prstGeom prst="rect">
                      <a:avLst/>
                    </a:prstGeom>
                  </pic:spPr>
                </pic:pic>
              </a:graphicData>
            </a:graphic>
          </wp:inline>
        </w:drawing>
      </w:r>
    </w:p>
    <w:p w:rsidR="00F529A6" w:rsidRDefault="00F529A6" w:rsidP="00CD1508">
      <w:pPr>
        <w:spacing w:line="276" w:lineRule="auto"/>
        <w:jc w:val="both"/>
        <w:rPr>
          <w:rFonts w:ascii="Arial" w:hAnsi="Arial" w:cs="Arial"/>
          <w:sz w:val="22"/>
          <w:szCs w:val="22"/>
        </w:rPr>
      </w:pPr>
      <w:r>
        <w:rPr>
          <w:rFonts w:ascii="Arial" w:hAnsi="Arial" w:cs="Arial"/>
          <w:sz w:val="22"/>
          <w:szCs w:val="22"/>
        </w:rPr>
        <w:t xml:space="preserve">Young people in Cheshire East are </w:t>
      </w:r>
      <w:r w:rsidR="008B4EAE">
        <w:rPr>
          <w:rFonts w:ascii="Arial" w:hAnsi="Arial" w:cs="Arial"/>
          <w:sz w:val="22"/>
          <w:szCs w:val="22"/>
        </w:rPr>
        <w:t xml:space="preserve">sometimes </w:t>
      </w:r>
      <w:r>
        <w:rPr>
          <w:rFonts w:ascii="Arial" w:hAnsi="Arial" w:cs="Arial"/>
          <w:sz w:val="22"/>
          <w:szCs w:val="22"/>
        </w:rPr>
        <w:t>identified as being in their own abusive relationships; either inflicting abuse on others or being abused within that relationship. Schools may pick up o</w:t>
      </w:r>
      <w:r w:rsidR="00167901">
        <w:rPr>
          <w:rFonts w:ascii="Arial" w:hAnsi="Arial" w:cs="Arial"/>
          <w:sz w:val="22"/>
          <w:szCs w:val="22"/>
        </w:rPr>
        <w:t xml:space="preserve">n the signs or </w:t>
      </w:r>
      <w:r>
        <w:rPr>
          <w:rFonts w:ascii="Arial" w:hAnsi="Arial" w:cs="Arial"/>
          <w:sz w:val="22"/>
          <w:szCs w:val="22"/>
        </w:rPr>
        <w:t>other peers may identify the abuse</w:t>
      </w:r>
      <w:r w:rsidR="00167901">
        <w:rPr>
          <w:rFonts w:ascii="Arial" w:hAnsi="Arial" w:cs="Arial"/>
          <w:sz w:val="22"/>
          <w:szCs w:val="22"/>
        </w:rPr>
        <w:t>;</w:t>
      </w:r>
      <w:r>
        <w:rPr>
          <w:rFonts w:ascii="Arial" w:hAnsi="Arial" w:cs="Arial"/>
          <w:sz w:val="22"/>
          <w:szCs w:val="22"/>
        </w:rPr>
        <w:t xml:space="preserve"> therefore it is important that staff and pupils are made aware of the signs. </w:t>
      </w:r>
    </w:p>
    <w:p w:rsidR="00312756" w:rsidRPr="00167901" w:rsidRDefault="00312756" w:rsidP="00CD1508">
      <w:pPr>
        <w:spacing w:line="276" w:lineRule="auto"/>
        <w:jc w:val="both"/>
        <w:rPr>
          <w:rFonts w:ascii="Arial" w:hAnsi="Arial" w:cs="Arial"/>
          <w:sz w:val="16"/>
          <w:szCs w:val="16"/>
        </w:rPr>
      </w:pPr>
    </w:p>
    <w:p w:rsidR="00C17DE1" w:rsidRDefault="00312756" w:rsidP="00CD1508">
      <w:pPr>
        <w:spacing w:line="276" w:lineRule="auto"/>
        <w:jc w:val="both"/>
        <w:rPr>
          <w:rFonts w:ascii="Arial" w:hAnsi="Arial" w:cs="Arial"/>
          <w:sz w:val="22"/>
          <w:szCs w:val="22"/>
        </w:rPr>
      </w:pPr>
      <w:r w:rsidRPr="00312756">
        <w:rPr>
          <w:rFonts w:ascii="Arial" w:hAnsi="Arial" w:cs="Arial"/>
          <w:sz w:val="22"/>
          <w:szCs w:val="22"/>
        </w:rPr>
        <w:t xml:space="preserve">Some of the signs below could indicate that a young person is experiencing relationship abuse. This list is not exhaustive and young people respond differently. These signs could also be due to other causes, but it is useful </w:t>
      </w:r>
      <w:r w:rsidR="00167901">
        <w:rPr>
          <w:rFonts w:ascii="Arial" w:hAnsi="Arial" w:cs="Arial"/>
          <w:sz w:val="22"/>
          <w:szCs w:val="22"/>
        </w:rPr>
        <w:t>to be aware of common responses:</w:t>
      </w:r>
    </w:p>
    <w:p w:rsidR="00167901" w:rsidRPr="00167901" w:rsidRDefault="00167901" w:rsidP="00CD1508">
      <w:pPr>
        <w:spacing w:line="276" w:lineRule="auto"/>
        <w:jc w:val="both"/>
        <w:rPr>
          <w:rFonts w:ascii="Arial" w:hAnsi="Arial" w:cs="Arial"/>
          <w:sz w:val="16"/>
          <w:szCs w:val="16"/>
        </w:rPr>
      </w:pPr>
    </w:p>
    <w:p w:rsidR="00696F5E" w:rsidRDefault="00167901" w:rsidP="00696F5E">
      <w:pPr>
        <w:pStyle w:val="ListParagraph"/>
        <w:numPr>
          <w:ilvl w:val="0"/>
          <w:numId w:val="10"/>
        </w:numPr>
        <w:spacing w:after="0"/>
        <w:ind w:left="426"/>
        <w:jc w:val="both"/>
        <w:rPr>
          <w:rFonts w:ascii="Arial" w:hAnsi="Arial" w:cs="Arial"/>
        </w:rPr>
      </w:pPr>
      <w:r w:rsidRPr="00610B61">
        <w:rPr>
          <w:rFonts w:ascii="Arial" w:hAnsi="Arial" w:cs="Arial"/>
          <w:b/>
          <w:noProof/>
          <w:color w:val="008000"/>
          <w:lang w:eastAsia="en-GB"/>
        </w:rPr>
        <mc:AlternateContent>
          <mc:Choice Requires="wps">
            <w:drawing>
              <wp:anchor distT="0" distB="0" distL="114300" distR="114300" simplePos="0" relativeHeight="251658240" behindDoc="1" locked="0" layoutInCell="1" allowOverlap="1" wp14:anchorId="703A49A0" wp14:editId="072771D8">
                <wp:simplePos x="0" y="0"/>
                <wp:positionH relativeFrom="column">
                  <wp:posOffset>-114300</wp:posOffset>
                </wp:positionH>
                <wp:positionV relativeFrom="page">
                  <wp:posOffset>10130155</wp:posOffset>
                </wp:positionV>
                <wp:extent cx="6810375" cy="5715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745" w:rsidRPr="006131E7" w:rsidRDefault="00AE4745" w:rsidP="00406946">
                            <w:pPr>
                              <w:spacing w:before="120"/>
                              <w:rPr>
                                <w:rFonts w:ascii="Arial" w:hAnsi="Arial" w:cs="Arial"/>
                                <w:color w:val="FFFFFF"/>
                                <w:sz w:val="22"/>
                                <w:szCs w:val="22"/>
                              </w:rPr>
                            </w:pPr>
                            <w:r>
                              <w:rPr>
                                <w:rFonts w:ascii="Arial" w:hAnsi="Arial" w:cs="Arial"/>
                                <w:color w:val="FFFFFF"/>
                              </w:rPr>
                              <w:t xml:space="preserve">Contact Details: </w:t>
                            </w:r>
                            <w:hyperlink r:id="rId11" w:history="1">
                              <w:r w:rsidRPr="006131E7">
                                <w:rPr>
                                  <w:rStyle w:val="Hyperlink"/>
                                  <w:rFonts w:ascii="Arial" w:hAnsi="Arial" w:cs="Arial"/>
                                  <w:sz w:val="22"/>
                                  <w:szCs w:val="22"/>
                                </w:rPr>
                                <w:t>SCIESTeameast@cheshireeast.gov.uk</w:t>
                              </w:r>
                            </w:hyperlink>
                            <w:r>
                              <w:rPr>
                                <w:rFonts w:ascii="Arial" w:hAnsi="Arial" w:cs="Arial"/>
                                <w:color w:val="FFFFFF"/>
                                <w:sz w:val="22"/>
                                <w:szCs w:val="22"/>
                              </w:rPr>
                              <w:t xml:space="preserve">  </w:t>
                            </w:r>
                            <w:r w:rsidRPr="006131E7">
                              <w:rPr>
                                <w:rFonts w:ascii="Arial" w:hAnsi="Arial" w:cs="Arial"/>
                                <w:color w:val="FFFFFF"/>
                                <w:sz w:val="22"/>
                                <w:szCs w:val="22"/>
                              </w:rPr>
                              <w:t xml:space="preserve"> Tel No: 01606 275039</w:t>
                            </w:r>
                          </w:p>
                          <w:p w:rsidR="00AE4745" w:rsidRPr="005B743B" w:rsidRDefault="00AE4745" w:rsidP="00406946">
                            <w:pPr>
                              <w:spacing w:before="120"/>
                              <w:rPr>
                                <w:rFonts w:ascii="Arial" w:hAnsi="Arial" w:cs="Arial"/>
                                <w:b/>
                                <w:i/>
                                <w:color w:val="FFFFFF"/>
                              </w:rPr>
                            </w:pPr>
                            <w:r w:rsidRPr="005B743B">
                              <w:rPr>
                                <w:rFonts w:ascii="Arial" w:hAnsi="Arial" w:cs="Arial"/>
                                <w:b/>
                                <w:i/>
                                <w:color w:val="FFFFFF"/>
                              </w:rPr>
                              <w:t>www.cheshireeast.gov.uk</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9pt;margin-top:797.65pt;width:536.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DGvg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" filled="f" stroked="f">
                <v:textbox inset=",.3mm">
                  <w:txbxContent>
                    <w:p w:rsidR="00AE4745" w:rsidRPr="006131E7" w:rsidRDefault="00AE4745" w:rsidP="00406946">
                      <w:pPr>
                        <w:spacing w:before="120"/>
                        <w:rPr>
                          <w:rFonts w:ascii="Arial" w:hAnsi="Arial" w:cs="Arial"/>
                          <w:color w:val="FFFFFF"/>
                          <w:sz w:val="22"/>
                          <w:szCs w:val="22"/>
                        </w:rPr>
                      </w:pPr>
                      <w:r>
                        <w:rPr>
                          <w:rFonts w:ascii="Arial" w:hAnsi="Arial" w:cs="Arial"/>
                          <w:color w:val="FFFFFF"/>
                        </w:rPr>
                        <w:t xml:space="preserve">Contact Details: </w:t>
                      </w:r>
                      <w:hyperlink r:id="rId12" w:history="1">
                        <w:r w:rsidRPr="006131E7">
                          <w:rPr>
                            <w:rStyle w:val="Hyperlink"/>
                            <w:rFonts w:ascii="Arial" w:hAnsi="Arial" w:cs="Arial"/>
                            <w:sz w:val="22"/>
                            <w:szCs w:val="22"/>
                          </w:rPr>
                          <w:t>SCIESTeameast@cheshireeast.gov.uk</w:t>
                        </w:r>
                      </w:hyperlink>
                      <w:r>
                        <w:rPr>
                          <w:rFonts w:ascii="Arial" w:hAnsi="Arial" w:cs="Arial"/>
                          <w:color w:val="FFFFFF"/>
                          <w:sz w:val="22"/>
                          <w:szCs w:val="22"/>
                        </w:rPr>
                        <w:t xml:space="preserve">  </w:t>
                      </w:r>
                      <w:r w:rsidRPr="006131E7">
                        <w:rPr>
                          <w:rFonts w:ascii="Arial" w:hAnsi="Arial" w:cs="Arial"/>
                          <w:color w:val="FFFFFF"/>
                          <w:sz w:val="22"/>
                          <w:szCs w:val="22"/>
                        </w:rPr>
                        <w:t xml:space="preserve"> Tel No: 01606 275039</w:t>
                      </w:r>
                    </w:p>
                    <w:p w:rsidR="00AE4745" w:rsidRPr="005B743B" w:rsidRDefault="00AE4745" w:rsidP="00406946">
                      <w:pPr>
                        <w:spacing w:before="120"/>
                        <w:rPr>
                          <w:rFonts w:ascii="Arial" w:hAnsi="Arial" w:cs="Arial"/>
                          <w:b/>
                          <w:i/>
                          <w:color w:val="FFFFFF"/>
                        </w:rPr>
                      </w:pPr>
                      <w:r w:rsidRPr="005B743B">
                        <w:rPr>
                          <w:rFonts w:ascii="Arial" w:hAnsi="Arial" w:cs="Arial"/>
                          <w:b/>
                          <w:i/>
                          <w:color w:val="FFFFFF"/>
                        </w:rPr>
                        <w:t>www.cheshireeast.gov.uk</w:t>
                      </w:r>
                    </w:p>
                  </w:txbxContent>
                </v:textbox>
                <w10:wrap anchory="page"/>
              </v:shape>
            </w:pict>
          </mc:Fallback>
        </mc:AlternateContent>
      </w:r>
      <w:r w:rsidR="00312756" w:rsidRPr="00696F5E">
        <w:rPr>
          <w:rFonts w:ascii="Arial" w:hAnsi="Arial" w:cs="Arial"/>
        </w:rPr>
        <w:t>Truancy,</w:t>
      </w:r>
      <w:r w:rsidR="00696F5E">
        <w:rPr>
          <w:rFonts w:ascii="Arial" w:hAnsi="Arial" w:cs="Arial"/>
        </w:rPr>
        <w:t xml:space="preserve"> </w:t>
      </w:r>
      <w:r w:rsidR="00312756" w:rsidRPr="00696F5E">
        <w:rPr>
          <w:rFonts w:ascii="Arial" w:hAnsi="Arial" w:cs="Arial"/>
        </w:rPr>
        <w:t>late/early arrival to avoid the abuser (especially if attend</w:t>
      </w:r>
      <w:r w:rsidR="00696F5E">
        <w:rPr>
          <w:rFonts w:ascii="Arial" w:hAnsi="Arial" w:cs="Arial"/>
        </w:rPr>
        <w:t>ing</w:t>
      </w:r>
      <w:r w:rsidR="00312756" w:rsidRPr="00696F5E">
        <w:rPr>
          <w:rFonts w:ascii="Arial" w:hAnsi="Arial" w:cs="Arial"/>
        </w:rPr>
        <w:t xml:space="preserve"> the same school) </w:t>
      </w:r>
    </w:p>
    <w:p w:rsidR="00312756" w:rsidRPr="00696F5E" w:rsidRDefault="00167901" w:rsidP="00696F5E">
      <w:pPr>
        <w:pStyle w:val="ListParagraph"/>
        <w:numPr>
          <w:ilvl w:val="0"/>
          <w:numId w:val="10"/>
        </w:numPr>
        <w:spacing w:after="0"/>
        <w:ind w:left="426"/>
        <w:jc w:val="both"/>
        <w:rPr>
          <w:rFonts w:ascii="Arial" w:hAnsi="Arial" w:cs="Arial"/>
        </w:rPr>
      </w:pPr>
      <w:r w:rsidRPr="00696F5E">
        <w:rPr>
          <w:rFonts w:ascii="Arial" w:hAnsi="Arial" w:cs="Arial"/>
        </w:rPr>
        <w:t>F</w:t>
      </w:r>
      <w:r w:rsidR="00312756" w:rsidRPr="00696F5E">
        <w:rPr>
          <w:rFonts w:ascii="Arial" w:hAnsi="Arial" w:cs="Arial"/>
        </w:rPr>
        <w:t xml:space="preserve">alling grades </w:t>
      </w:r>
    </w:p>
    <w:p w:rsidR="00312756" w:rsidRPr="00312756" w:rsidRDefault="00167901" w:rsidP="00696F5E">
      <w:pPr>
        <w:numPr>
          <w:ilvl w:val="0"/>
          <w:numId w:val="10"/>
        </w:numPr>
        <w:spacing w:line="276" w:lineRule="auto"/>
        <w:ind w:left="426"/>
        <w:jc w:val="both"/>
        <w:rPr>
          <w:rFonts w:ascii="Arial" w:hAnsi="Arial" w:cs="Arial"/>
          <w:sz w:val="22"/>
          <w:szCs w:val="22"/>
        </w:rPr>
      </w:pPr>
      <w:r>
        <w:rPr>
          <w:rFonts w:ascii="Arial" w:hAnsi="Arial" w:cs="Arial"/>
          <w:sz w:val="22"/>
          <w:szCs w:val="22"/>
        </w:rPr>
        <w:t>Being w</w:t>
      </w:r>
      <w:r w:rsidR="00312756">
        <w:rPr>
          <w:rFonts w:ascii="Arial" w:hAnsi="Arial" w:cs="Arial"/>
          <w:sz w:val="22"/>
          <w:szCs w:val="22"/>
        </w:rPr>
        <w:t>ithdrawn, passive</w:t>
      </w:r>
      <w:r>
        <w:rPr>
          <w:rFonts w:ascii="Arial" w:hAnsi="Arial" w:cs="Arial"/>
          <w:sz w:val="22"/>
          <w:szCs w:val="22"/>
        </w:rPr>
        <w:t xml:space="preserve">, </w:t>
      </w:r>
      <w:r w:rsidR="00312756" w:rsidRPr="00312756">
        <w:rPr>
          <w:rFonts w:ascii="Arial" w:hAnsi="Arial" w:cs="Arial"/>
          <w:sz w:val="22"/>
          <w:szCs w:val="22"/>
        </w:rPr>
        <w:t>compliant</w:t>
      </w:r>
    </w:p>
    <w:p w:rsidR="00312756" w:rsidRPr="00312756" w:rsidRDefault="00312756" w:rsidP="00696F5E">
      <w:pPr>
        <w:numPr>
          <w:ilvl w:val="0"/>
          <w:numId w:val="10"/>
        </w:numPr>
        <w:spacing w:line="276" w:lineRule="auto"/>
        <w:ind w:left="426"/>
        <w:jc w:val="both"/>
        <w:rPr>
          <w:rFonts w:ascii="Arial" w:hAnsi="Arial" w:cs="Arial"/>
          <w:sz w:val="22"/>
          <w:szCs w:val="22"/>
        </w:rPr>
      </w:pPr>
      <w:r w:rsidRPr="00312756">
        <w:rPr>
          <w:rFonts w:ascii="Arial" w:hAnsi="Arial" w:cs="Arial"/>
          <w:sz w:val="22"/>
          <w:szCs w:val="22"/>
        </w:rPr>
        <w:lastRenderedPageBreak/>
        <w:t>Changes in mood and personality</w:t>
      </w:r>
    </w:p>
    <w:p w:rsidR="00312756" w:rsidRPr="00312756" w:rsidRDefault="00312756" w:rsidP="00696F5E">
      <w:pPr>
        <w:numPr>
          <w:ilvl w:val="0"/>
          <w:numId w:val="10"/>
        </w:numPr>
        <w:spacing w:line="276" w:lineRule="auto"/>
        <w:ind w:left="426"/>
        <w:jc w:val="both"/>
        <w:rPr>
          <w:rFonts w:ascii="Arial" w:hAnsi="Arial" w:cs="Arial"/>
          <w:sz w:val="22"/>
          <w:szCs w:val="22"/>
        </w:rPr>
      </w:pPr>
      <w:r w:rsidRPr="00312756">
        <w:rPr>
          <w:rFonts w:ascii="Arial" w:hAnsi="Arial" w:cs="Arial"/>
          <w:sz w:val="22"/>
          <w:szCs w:val="22"/>
        </w:rPr>
        <w:t>Isolation from family and friends</w:t>
      </w:r>
    </w:p>
    <w:p w:rsidR="00312756" w:rsidRPr="00312756" w:rsidRDefault="00312756" w:rsidP="00696F5E">
      <w:pPr>
        <w:numPr>
          <w:ilvl w:val="0"/>
          <w:numId w:val="9"/>
        </w:numPr>
        <w:spacing w:line="276" w:lineRule="auto"/>
        <w:ind w:left="426"/>
        <w:jc w:val="both"/>
        <w:rPr>
          <w:rFonts w:ascii="Arial" w:hAnsi="Arial" w:cs="Arial"/>
          <w:sz w:val="22"/>
          <w:szCs w:val="22"/>
        </w:rPr>
      </w:pPr>
      <w:r w:rsidRPr="00312756">
        <w:rPr>
          <w:rFonts w:ascii="Arial" w:hAnsi="Arial" w:cs="Arial"/>
          <w:sz w:val="22"/>
          <w:szCs w:val="22"/>
        </w:rPr>
        <w:t>Frequent texts and calls from boyfriend / girlfriend</w:t>
      </w:r>
    </w:p>
    <w:p w:rsidR="00312756" w:rsidRPr="00312756" w:rsidRDefault="00312756" w:rsidP="00696F5E">
      <w:pPr>
        <w:numPr>
          <w:ilvl w:val="0"/>
          <w:numId w:val="9"/>
        </w:numPr>
        <w:spacing w:line="276" w:lineRule="auto"/>
        <w:ind w:left="426"/>
        <w:jc w:val="both"/>
        <w:rPr>
          <w:rFonts w:ascii="Arial" w:hAnsi="Arial" w:cs="Arial"/>
          <w:sz w:val="22"/>
          <w:szCs w:val="22"/>
        </w:rPr>
      </w:pPr>
      <w:r w:rsidRPr="00312756">
        <w:rPr>
          <w:rFonts w:ascii="Arial" w:hAnsi="Arial" w:cs="Arial"/>
          <w:sz w:val="22"/>
          <w:szCs w:val="22"/>
        </w:rPr>
        <w:t>Inappropriate sexual behaviour/ language / attitudes</w:t>
      </w:r>
    </w:p>
    <w:p w:rsidR="00312756" w:rsidRPr="00312756" w:rsidRDefault="00312756" w:rsidP="00696F5E">
      <w:pPr>
        <w:numPr>
          <w:ilvl w:val="0"/>
          <w:numId w:val="10"/>
        </w:numPr>
        <w:spacing w:line="276" w:lineRule="auto"/>
        <w:ind w:left="426"/>
        <w:jc w:val="both"/>
        <w:rPr>
          <w:rFonts w:ascii="Arial" w:hAnsi="Arial" w:cs="Arial"/>
          <w:sz w:val="22"/>
          <w:szCs w:val="22"/>
        </w:rPr>
      </w:pPr>
      <w:r w:rsidRPr="00312756">
        <w:rPr>
          <w:rFonts w:ascii="Arial" w:hAnsi="Arial" w:cs="Arial"/>
          <w:sz w:val="22"/>
          <w:szCs w:val="22"/>
        </w:rPr>
        <w:t>Depression</w:t>
      </w:r>
    </w:p>
    <w:p w:rsidR="00312756" w:rsidRPr="00312756" w:rsidRDefault="00312756" w:rsidP="00696F5E">
      <w:pPr>
        <w:numPr>
          <w:ilvl w:val="0"/>
          <w:numId w:val="9"/>
        </w:numPr>
        <w:spacing w:line="276" w:lineRule="auto"/>
        <w:ind w:left="426"/>
        <w:jc w:val="both"/>
        <w:rPr>
          <w:rFonts w:ascii="Arial" w:hAnsi="Arial" w:cs="Arial"/>
          <w:sz w:val="22"/>
          <w:szCs w:val="22"/>
        </w:rPr>
      </w:pPr>
      <w:r w:rsidRPr="00312756">
        <w:rPr>
          <w:rFonts w:ascii="Arial" w:hAnsi="Arial" w:cs="Arial"/>
          <w:sz w:val="22"/>
          <w:szCs w:val="22"/>
        </w:rPr>
        <w:t>Physical signs of injury / illness</w:t>
      </w:r>
    </w:p>
    <w:p w:rsidR="00312756" w:rsidRPr="00312756" w:rsidRDefault="00312756" w:rsidP="00696F5E">
      <w:pPr>
        <w:numPr>
          <w:ilvl w:val="0"/>
          <w:numId w:val="10"/>
        </w:numPr>
        <w:spacing w:line="276" w:lineRule="auto"/>
        <w:ind w:left="426"/>
        <w:jc w:val="both"/>
        <w:rPr>
          <w:rFonts w:ascii="Arial" w:hAnsi="Arial" w:cs="Arial"/>
          <w:sz w:val="22"/>
          <w:szCs w:val="22"/>
        </w:rPr>
      </w:pPr>
      <w:r w:rsidRPr="00312756">
        <w:rPr>
          <w:rFonts w:ascii="Arial" w:hAnsi="Arial" w:cs="Arial"/>
          <w:sz w:val="22"/>
          <w:szCs w:val="22"/>
        </w:rPr>
        <w:t>Pregnancy</w:t>
      </w:r>
    </w:p>
    <w:p w:rsidR="00312756" w:rsidRDefault="00312756" w:rsidP="00696F5E">
      <w:pPr>
        <w:numPr>
          <w:ilvl w:val="0"/>
          <w:numId w:val="10"/>
        </w:numPr>
        <w:spacing w:line="276" w:lineRule="auto"/>
        <w:ind w:left="426"/>
        <w:jc w:val="both"/>
        <w:rPr>
          <w:rFonts w:ascii="Arial" w:hAnsi="Arial" w:cs="Arial"/>
          <w:sz w:val="22"/>
          <w:szCs w:val="22"/>
        </w:rPr>
      </w:pPr>
      <w:r w:rsidRPr="00312756">
        <w:rPr>
          <w:rFonts w:ascii="Arial" w:hAnsi="Arial" w:cs="Arial"/>
          <w:sz w:val="22"/>
          <w:szCs w:val="22"/>
        </w:rPr>
        <w:t>Use of drugs / alcohol (where there was no prior use)</w:t>
      </w:r>
    </w:p>
    <w:p w:rsidR="00312756" w:rsidRDefault="00312756" w:rsidP="00696F5E">
      <w:pPr>
        <w:numPr>
          <w:ilvl w:val="0"/>
          <w:numId w:val="10"/>
        </w:numPr>
        <w:spacing w:line="276" w:lineRule="auto"/>
        <w:ind w:left="426"/>
        <w:jc w:val="both"/>
        <w:rPr>
          <w:rFonts w:ascii="Arial" w:hAnsi="Arial" w:cs="Arial"/>
          <w:sz w:val="22"/>
          <w:szCs w:val="22"/>
        </w:rPr>
      </w:pPr>
      <w:r w:rsidRPr="00312756">
        <w:rPr>
          <w:rFonts w:ascii="Arial" w:hAnsi="Arial" w:cs="Arial"/>
          <w:sz w:val="22"/>
          <w:szCs w:val="22"/>
        </w:rPr>
        <w:t>Self-harm</w:t>
      </w:r>
    </w:p>
    <w:p w:rsidR="00312756" w:rsidRDefault="00312756" w:rsidP="00696F5E">
      <w:pPr>
        <w:numPr>
          <w:ilvl w:val="0"/>
          <w:numId w:val="10"/>
        </w:numPr>
        <w:spacing w:line="276" w:lineRule="auto"/>
        <w:ind w:left="426"/>
        <w:jc w:val="both"/>
        <w:rPr>
          <w:rFonts w:ascii="Arial" w:hAnsi="Arial" w:cs="Arial"/>
          <w:sz w:val="22"/>
          <w:szCs w:val="22"/>
        </w:rPr>
      </w:pPr>
      <w:r w:rsidRPr="00312756">
        <w:rPr>
          <w:rFonts w:ascii="Arial" w:hAnsi="Arial" w:cs="Arial"/>
          <w:sz w:val="22"/>
          <w:szCs w:val="22"/>
        </w:rPr>
        <w:t>Eating disorders or problems sleeping</w:t>
      </w:r>
    </w:p>
    <w:p w:rsidR="00312756" w:rsidRDefault="00312756" w:rsidP="00696F5E">
      <w:pPr>
        <w:numPr>
          <w:ilvl w:val="0"/>
          <w:numId w:val="10"/>
        </w:numPr>
        <w:spacing w:line="276" w:lineRule="auto"/>
        <w:ind w:left="426"/>
        <w:jc w:val="both"/>
        <w:rPr>
          <w:rFonts w:ascii="Arial" w:hAnsi="Arial" w:cs="Arial"/>
          <w:sz w:val="22"/>
          <w:szCs w:val="22"/>
        </w:rPr>
      </w:pPr>
      <w:r w:rsidRPr="00312756">
        <w:rPr>
          <w:rFonts w:ascii="Arial" w:hAnsi="Arial" w:cs="Arial"/>
          <w:sz w:val="22"/>
          <w:szCs w:val="22"/>
        </w:rPr>
        <w:t>Symptoms of post-traumatic stress</w:t>
      </w:r>
    </w:p>
    <w:p w:rsidR="00312756" w:rsidRDefault="00312756" w:rsidP="00696F5E">
      <w:pPr>
        <w:numPr>
          <w:ilvl w:val="0"/>
          <w:numId w:val="10"/>
        </w:numPr>
        <w:spacing w:line="276" w:lineRule="auto"/>
        <w:ind w:left="426"/>
        <w:jc w:val="both"/>
        <w:rPr>
          <w:rFonts w:ascii="Arial" w:hAnsi="Arial" w:cs="Arial"/>
          <w:sz w:val="22"/>
          <w:szCs w:val="22"/>
        </w:rPr>
      </w:pPr>
      <w:r>
        <w:rPr>
          <w:rFonts w:ascii="Arial" w:hAnsi="Arial" w:cs="Arial"/>
          <w:sz w:val="22"/>
          <w:szCs w:val="22"/>
        </w:rPr>
        <w:t>Not focussed in lessons / poor concentration</w:t>
      </w:r>
    </w:p>
    <w:p w:rsidR="00B84138" w:rsidRPr="00167901" w:rsidRDefault="00B84138" w:rsidP="00CD1508">
      <w:pPr>
        <w:spacing w:line="276" w:lineRule="auto"/>
        <w:jc w:val="both"/>
        <w:rPr>
          <w:rFonts w:ascii="Arial" w:hAnsi="Arial" w:cs="Arial"/>
          <w:sz w:val="16"/>
          <w:szCs w:val="16"/>
        </w:rPr>
      </w:pPr>
    </w:p>
    <w:p w:rsidR="00B72FF7" w:rsidRDefault="00B72FF7" w:rsidP="00B72FF7">
      <w:pPr>
        <w:spacing w:line="276" w:lineRule="auto"/>
        <w:jc w:val="both"/>
        <w:rPr>
          <w:rFonts w:ascii="Arial" w:hAnsi="Arial" w:cs="Arial"/>
          <w:b/>
          <w:bCs/>
          <w:color w:val="008000"/>
          <w:sz w:val="22"/>
          <w:szCs w:val="22"/>
        </w:rPr>
      </w:pPr>
      <w:r w:rsidRPr="00B72FF7">
        <w:rPr>
          <w:rFonts w:ascii="Arial" w:hAnsi="Arial" w:cs="Arial"/>
          <w:b/>
          <w:bCs/>
          <w:color w:val="008000"/>
          <w:sz w:val="22"/>
          <w:szCs w:val="22"/>
        </w:rPr>
        <w:t>Safeguarding Children and Young People affected by Domestic and Relationship Abuse</w:t>
      </w:r>
    </w:p>
    <w:p w:rsidR="00B72FF7" w:rsidRPr="00B72FF7" w:rsidRDefault="00B72FF7" w:rsidP="00B72FF7">
      <w:pPr>
        <w:rPr>
          <w:rFonts w:ascii="Arial" w:hAnsi="Arial" w:cs="Arial"/>
          <w:sz w:val="22"/>
          <w:szCs w:val="22"/>
        </w:rPr>
      </w:pPr>
      <w:r w:rsidRPr="00B72FF7">
        <w:rPr>
          <w:rFonts w:ascii="Arial" w:hAnsi="Arial" w:cs="Arial"/>
          <w:sz w:val="22"/>
          <w:szCs w:val="22"/>
        </w:rPr>
        <w:t xml:space="preserve">To support effective communication and response a </w:t>
      </w:r>
      <w:r>
        <w:rPr>
          <w:rFonts w:ascii="Arial" w:hAnsi="Arial" w:cs="Arial"/>
          <w:sz w:val="22"/>
          <w:szCs w:val="22"/>
        </w:rPr>
        <w:t xml:space="preserve">policy </w:t>
      </w:r>
      <w:r w:rsidRPr="00B72FF7">
        <w:rPr>
          <w:rFonts w:ascii="Arial" w:hAnsi="Arial" w:cs="Arial"/>
          <w:sz w:val="22"/>
          <w:szCs w:val="22"/>
        </w:rPr>
        <w:t>document has been written</w:t>
      </w:r>
      <w:r>
        <w:rPr>
          <w:rFonts w:ascii="Arial" w:hAnsi="Arial" w:cs="Arial"/>
          <w:sz w:val="22"/>
          <w:szCs w:val="22"/>
        </w:rPr>
        <w:t xml:space="preserve"> for all education settings, agencies and services</w:t>
      </w:r>
      <w:r w:rsidRPr="00B72FF7">
        <w:rPr>
          <w:rFonts w:ascii="Arial" w:hAnsi="Arial" w:cs="Arial"/>
          <w:sz w:val="22"/>
          <w:szCs w:val="22"/>
        </w:rPr>
        <w:t xml:space="preserve"> in Cheshire East.</w:t>
      </w:r>
    </w:p>
    <w:p w:rsidR="00B72FF7" w:rsidRPr="00B72FF7" w:rsidRDefault="00B72FF7" w:rsidP="00B72FF7">
      <w:pPr>
        <w:rPr>
          <w:rFonts w:ascii="Arial" w:hAnsi="Arial" w:cs="Arial"/>
          <w:sz w:val="16"/>
          <w:szCs w:val="16"/>
        </w:rPr>
      </w:pPr>
    </w:p>
    <w:p w:rsidR="00B72FF7" w:rsidRPr="00B72FF7" w:rsidRDefault="00B72FF7" w:rsidP="00B72FF7">
      <w:pPr>
        <w:rPr>
          <w:rFonts w:ascii="Arial" w:hAnsi="Arial" w:cs="Arial"/>
          <w:sz w:val="22"/>
          <w:szCs w:val="22"/>
        </w:rPr>
      </w:pPr>
      <w:r w:rsidRPr="00B72FF7">
        <w:rPr>
          <w:rFonts w:ascii="Arial" w:hAnsi="Arial" w:cs="Arial"/>
          <w:sz w:val="22"/>
          <w:szCs w:val="22"/>
        </w:rPr>
        <w:t>There are two versions, one is intended for young people themselves and the other is for those working with our children and young people.</w:t>
      </w:r>
    </w:p>
    <w:p w:rsidR="00B72FF7" w:rsidRPr="00B72FF7" w:rsidRDefault="00B72FF7" w:rsidP="00B72FF7">
      <w:pPr>
        <w:spacing w:line="276" w:lineRule="auto"/>
        <w:jc w:val="both"/>
        <w:rPr>
          <w:rFonts w:ascii="Arial" w:hAnsi="Arial" w:cs="Arial"/>
          <w:b/>
          <w:bCs/>
          <w:color w:val="008000"/>
          <w:sz w:val="16"/>
          <w:szCs w:val="16"/>
        </w:rPr>
      </w:pPr>
    </w:p>
    <w:p w:rsidR="00B72FF7" w:rsidRPr="00B72FF7" w:rsidRDefault="00B72FF7" w:rsidP="00B72FF7">
      <w:pPr>
        <w:spacing w:line="276" w:lineRule="auto"/>
        <w:jc w:val="both"/>
        <w:rPr>
          <w:rFonts w:ascii="Arial" w:hAnsi="Arial" w:cs="Arial"/>
          <w:bCs/>
          <w:sz w:val="22"/>
          <w:szCs w:val="22"/>
        </w:rPr>
      </w:pPr>
      <w:r w:rsidRPr="00B72FF7">
        <w:rPr>
          <w:rFonts w:ascii="Arial" w:hAnsi="Arial" w:cs="Arial"/>
          <w:bCs/>
          <w:sz w:val="22"/>
          <w:szCs w:val="22"/>
        </w:rPr>
        <w:t xml:space="preserve">To access these documents click: </w:t>
      </w:r>
      <w:hyperlink r:id="rId13" w:history="1">
        <w:r w:rsidRPr="00B72FF7">
          <w:rPr>
            <w:rStyle w:val="Hyperlink"/>
            <w:rFonts w:ascii="Arial" w:hAnsi="Arial" w:cs="Arial"/>
            <w:bCs/>
            <w:sz w:val="22"/>
            <w:szCs w:val="22"/>
          </w:rPr>
          <w:t>Domestic Abuse</w:t>
        </w:r>
      </w:hyperlink>
    </w:p>
    <w:p w:rsidR="00B72FF7" w:rsidRDefault="00B72FF7" w:rsidP="00CD1508">
      <w:pPr>
        <w:spacing w:line="276" w:lineRule="auto"/>
        <w:jc w:val="both"/>
        <w:rPr>
          <w:rFonts w:ascii="Arial" w:hAnsi="Arial" w:cs="Arial"/>
          <w:b/>
          <w:color w:val="008000"/>
          <w:sz w:val="22"/>
          <w:szCs w:val="22"/>
        </w:rPr>
      </w:pPr>
    </w:p>
    <w:p w:rsidR="00696F5E" w:rsidRDefault="00B72FF7" w:rsidP="00CD1508">
      <w:pPr>
        <w:spacing w:line="276" w:lineRule="auto"/>
        <w:jc w:val="both"/>
        <w:rPr>
          <w:rFonts w:ascii="Arial" w:hAnsi="Arial" w:cs="Arial"/>
          <w:b/>
          <w:color w:val="008000"/>
          <w:sz w:val="22"/>
          <w:szCs w:val="22"/>
        </w:rPr>
      </w:pPr>
      <w:r>
        <w:rPr>
          <w:rFonts w:ascii="Arial" w:hAnsi="Arial" w:cs="Arial"/>
          <w:b/>
          <w:color w:val="008000"/>
          <w:sz w:val="22"/>
          <w:szCs w:val="22"/>
        </w:rPr>
        <w:t>S</w:t>
      </w:r>
      <w:r w:rsidR="00696F5E" w:rsidRPr="00610B61">
        <w:rPr>
          <w:rFonts w:ascii="Arial" w:hAnsi="Arial" w:cs="Arial"/>
          <w:b/>
          <w:color w:val="008000"/>
          <w:sz w:val="22"/>
          <w:szCs w:val="22"/>
        </w:rPr>
        <w:t>o</w:t>
      </w:r>
      <w:r w:rsidR="00696F5E">
        <w:rPr>
          <w:rFonts w:ascii="Arial" w:hAnsi="Arial" w:cs="Arial"/>
          <w:b/>
          <w:color w:val="008000"/>
          <w:sz w:val="22"/>
          <w:szCs w:val="22"/>
        </w:rPr>
        <w:t>urces of support:</w:t>
      </w:r>
    </w:p>
    <w:p w:rsidR="00B84138" w:rsidRDefault="00B84138" w:rsidP="00CD1508">
      <w:pPr>
        <w:spacing w:line="276" w:lineRule="auto"/>
        <w:jc w:val="both"/>
        <w:rPr>
          <w:rFonts w:ascii="Arial" w:hAnsi="Arial" w:cs="Arial"/>
          <w:sz w:val="22"/>
          <w:szCs w:val="22"/>
        </w:rPr>
      </w:pPr>
      <w:r>
        <w:rPr>
          <w:rFonts w:ascii="Arial" w:hAnsi="Arial" w:cs="Arial"/>
          <w:sz w:val="22"/>
          <w:szCs w:val="22"/>
        </w:rPr>
        <w:t>Cheshire East Domestic Abuse Hub: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175"/>
      </w:tblGrid>
      <w:tr w:rsidR="00696F5E" w:rsidTr="00696F5E">
        <w:tc>
          <w:tcPr>
            <w:tcW w:w="4638" w:type="dxa"/>
          </w:tcPr>
          <w:p w:rsidR="00696F5E" w:rsidRPr="00696F5E" w:rsidRDefault="00696F5E" w:rsidP="00696F5E">
            <w:pPr>
              <w:spacing w:line="276" w:lineRule="auto"/>
              <w:jc w:val="both"/>
              <w:rPr>
                <w:rFonts w:ascii="Arial" w:hAnsi="Arial" w:cs="Arial"/>
                <w:b/>
                <w:bCs/>
                <w:sz w:val="16"/>
                <w:szCs w:val="16"/>
              </w:rPr>
            </w:pPr>
          </w:p>
          <w:p w:rsidR="00696F5E" w:rsidRPr="00FB2E6D" w:rsidRDefault="00696F5E" w:rsidP="00696F5E">
            <w:pPr>
              <w:spacing w:line="276" w:lineRule="auto"/>
              <w:jc w:val="both"/>
              <w:rPr>
                <w:rFonts w:ascii="Arial" w:hAnsi="Arial" w:cs="Arial"/>
                <w:b/>
                <w:bCs/>
                <w:sz w:val="22"/>
                <w:szCs w:val="22"/>
              </w:rPr>
            </w:pPr>
            <w:r w:rsidRPr="00FB2E6D">
              <w:rPr>
                <w:rFonts w:ascii="Arial" w:hAnsi="Arial" w:cs="Arial"/>
                <w:b/>
                <w:bCs/>
                <w:sz w:val="22"/>
                <w:szCs w:val="22"/>
              </w:rPr>
              <w:t>CALL               0300 123 5101</w:t>
            </w:r>
          </w:p>
          <w:p w:rsidR="00696F5E" w:rsidRPr="00FB2E6D" w:rsidRDefault="00696F5E" w:rsidP="00696F5E">
            <w:pPr>
              <w:spacing w:line="276" w:lineRule="auto"/>
              <w:jc w:val="both"/>
              <w:rPr>
                <w:rFonts w:ascii="Arial" w:hAnsi="Arial" w:cs="Arial"/>
                <w:b/>
                <w:bCs/>
                <w:sz w:val="22"/>
                <w:szCs w:val="22"/>
              </w:rPr>
            </w:pPr>
            <w:r w:rsidRPr="00FB2E6D">
              <w:rPr>
                <w:rFonts w:ascii="Arial" w:hAnsi="Arial" w:cs="Arial"/>
                <w:b/>
                <w:bCs/>
                <w:sz w:val="22"/>
                <w:szCs w:val="22"/>
              </w:rPr>
              <w:t xml:space="preserve">EMAIL           </w:t>
            </w:r>
            <w:hyperlink r:id="rId14" w:history="1">
              <w:r w:rsidRPr="00FB2E6D">
                <w:rPr>
                  <w:rStyle w:val="Hyperlink"/>
                  <w:rFonts w:ascii="Arial" w:hAnsi="Arial" w:cs="Arial"/>
                  <w:b/>
                  <w:bCs/>
                  <w:sz w:val="22"/>
                  <w:szCs w:val="22"/>
                </w:rPr>
                <w:t>cedah@cheshireeast.gcsx.gov.uk</w:t>
              </w:r>
            </w:hyperlink>
          </w:p>
          <w:p w:rsidR="00696F5E" w:rsidRPr="00B72FF7" w:rsidRDefault="00696F5E" w:rsidP="00CD1508">
            <w:pPr>
              <w:spacing w:line="276" w:lineRule="auto"/>
              <w:jc w:val="both"/>
              <w:rPr>
                <w:rFonts w:ascii="Arial" w:hAnsi="Arial" w:cs="Arial"/>
                <w:b/>
                <w:bCs/>
                <w:sz w:val="22"/>
                <w:szCs w:val="22"/>
              </w:rPr>
            </w:pPr>
            <w:r w:rsidRPr="00FB2E6D">
              <w:rPr>
                <w:rFonts w:ascii="Arial" w:hAnsi="Arial" w:cs="Arial"/>
                <w:b/>
                <w:bCs/>
                <w:sz w:val="22"/>
                <w:szCs w:val="22"/>
              </w:rPr>
              <w:t>Text               0777 194 1464</w:t>
            </w:r>
          </w:p>
        </w:tc>
        <w:tc>
          <w:tcPr>
            <w:tcW w:w="4639" w:type="dxa"/>
          </w:tcPr>
          <w:p w:rsidR="00696F5E" w:rsidRDefault="00696F5E" w:rsidP="00CD1508">
            <w:pPr>
              <w:spacing w:line="276" w:lineRule="auto"/>
              <w:jc w:val="both"/>
              <w:rPr>
                <w:rFonts w:ascii="Arial" w:hAnsi="Arial" w:cs="Arial"/>
                <w:sz w:val="22"/>
                <w:szCs w:val="22"/>
              </w:rPr>
            </w:pPr>
            <w:r>
              <w:rPr>
                <w:rFonts w:ascii="Arial" w:hAnsi="Arial" w:cs="Arial"/>
                <w:noProof/>
                <w:sz w:val="22"/>
                <w:szCs w:val="22"/>
              </w:rPr>
              <w:drawing>
                <wp:inline distT="0" distB="0" distL="0" distR="0" wp14:anchorId="2D90FECA" wp14:editId="2E8B696B">
                  <wp:extent cx="942975" cy="942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jpg"/>
                          <pic:cNvPicPr/>
                        </pic:nvPicPr>
                        <pic:blipFill>
                          <a:blip r:embed="rId15">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tc>
      </w:tr>
    </w:tbl>
    <w:p w:rsidR="00FB2E6D" w:rsidRDefault="00696F5E" w:rsidP="00CD1508">
      <w:pPr>
        <w:spacing w:line="276" w:lineRule="auto"/>
        <w:jc w:val="both"/>
        <w:rPr>
          <w:rFonts w:ascii="Arial" w:hAnsi="Arial" w:cs="Arial"/>
          <w:b/>
          <w:color w:val="008000"/>
          <w:sz w:val="22"/>
          <w:szCs w:val="22"/>
        </w:rPr>
      </w:pPr>
      <w:r>
        <w:rPr>
          <w:rFonts w:ascii="Arial" w:hAnsi="Arial" w:cs="Arial"/>
          <w:b/>
          <w:color w:val="008000"/>
          <w:sz w:val="22"/>
          <w:szCs w:val="22"/>
        </w:rPr>
        <w:t>Res</w:t>
      </w:r>
      <w:r w:rsidRPr="00610B61">
        <w:rPr>
          <w:rFonts w:ascii="Arial" w:hAnsi="Arial" w:cs="Arial"/>
          <w:b/>
          <w:color w:val="008000"/>
          <w:sz w:val="22"/>
          <w:szCs w:val="22"/>
        </w:rPr>
        <w:t>o</w:t>
      </w:r>
      <w:r>
        <w:rPr>
          <w:rFonts w:ascii="Arial" w:hAnsi="Arial" w:cs="Arial"/>
          <w:b/>
          <w:color w:val="008000"/>
          <w:sz w:val="22"/>
          <w:szCs w:val="22"/>
        </w:rPr>
        <w:t>urces:</w:t>
      </w:r>
    </w:p>
    <w:p w:rsidR="00696F5E" w:rsidRDefault="00013C2D" w:rsidP="00CD1508">
      <w:pPr>
        <w:spacing w:line="276" w:lineRule="auto"/>
        <w:jc w:val="both"/>
        <w:rPr>
          <w:rFonts w:ascii="Arial" w:hAnsi="Arial" w:cs="Arial"/>
          <w:sz w:val="22"/>
          <w:szCs w:val="22"/>
        </w:rPr>
      </w:pPr>
      <w:hyperlink r:id="rId16" w:history="1">
        <w:r w:rsidR="00696F5E" w:rsidRPr="00696F5E">
          <w:rPr>
            <w:rStyle w:val="Hyperlink"/>
            <w:rFonts w:ascii="Arial" w:hAnsi="Arial" w:cs="Arial"/>
            <w:sz w:val="22"/>
            <w:szCs w:val="22"/>
          </w:rPr>
          <w:t xml:space="preserve">Act on it now - Act </w:t>
        </w:r>
        <w:proofErr w:type="gramStart"/>
        <w:r w:rsidR="00696F5E" w:rsidRPr="00696F5E">
          <w:rPr>
            <w:rStyle w:val="Hyperlink"/>
            <w:rFonts w:ascii="Arial" w:hAnsi="Arial" w:cs="Arial"/>
            <w:sz w:val="22"/>
            <w:szCs w:val="22"/>
          </w:rPr>
          <w:t>On It</w:t>
        </w:r>
      </w:hyperlink>
      <w:proofErr w:type="gramEnd"/>
      <w:r w:rsidR="00696F5E">
        <w:rPr>
          <w:rFonts w:ascii="Arial" w:hAnsi="Arial" w:cs="Arial"/>
          <w:sz w:val="22"/>
          <w:szCs w:val="22"/>
        </w:rPr>
        <w:t xml:space="preserve"> Cheshire East’s site for healthy relationships</w:t>
      </w:r>
    </w:p>
    <w:p w:rsidR="00696F5E" w:rsidRPr="00696F5E" w:rsidRDefault="00696F5E" w:rsidP="00CD1508">
      <w:pPr>
        <w:spacing w:line="276" w:lineRule="auto"/>
        <w:jc w:val="both"/>
        <w:rPr>
          <w:rFonts w:ascii="Arial" w:hAnsi="Arial" w:cs="Arial"/>
          <w:sz w:val="16"/>
          <w:szCs w:val="16"/>
        </w:rPr>
      </w:pPr>
    </w:p>
    <w:p w:rsidR="00610B61" w:rsidRDefault="00013C2D" w:rsidP="00CD1508">
      <w:pPr>
        <w:spacing w:line="276" w:lineRule="auto"/>
        <w:jc w:val="both"/>
        <w:rPr>
          <w:rFonts w:ascii="Arial" w:hAnsi="Arial" w:cs="Arial"/>
          <w:sz w:val="22"/>
          <w:szCs w:val="22"/>
        </w:rPr>
      </w:pPr>
      <w:hyperlink r:id="rId17" w:history="1">
        <w:r w:rsidR="00610B61" w:rsidRPr="00610B61">
          <w:rPr>
            <w:rStyle w:val="Hyperlink"/>
            <w:rFonts w:ascii="Arial" w:hAnsi="Arial" w:cs="Arial"/>
            <w:sz w:val="22"/>
            <w:szCs w:val="22"/>
          </w:rPr>
          <w:t>This is ABUSE</w:t>
        </w:r>
      </w:hyperlink>
      <w:r w:rsidR="00610B61">
        <w:rPr>
          <w:rFonts w:ascii="Arial" w:hAnsi="Arial" w:cs="Arial"/>
          <w:sz w:val="22"/>
          <w:szCs w:val="22"/>
        </w:rPr>
        <w:t xml:space="preserve"> a website for young people looking at different types of relationship abuse</w:t>
      </w:r>
    </w:p>
    <w:p w:rsidR="00696F5E" w:rsidRDefault="00696F5E" w:rsidP="00CD1508">
      <w:pPr>
        <w:spacing w:line="276" w:lineRule="auto"/>
        <w:jc w:val="both"/>
        <w:rPr>
          <w:rFonts w:ascii="Arial" w:hAnsi="Arial" w:cs="Arial"/>
          <w:sz w:val="22"/>
          <w:szCs w:val="22"/>
        </w:rPr>
      </w:pPr>
    </w:p>
    <w:p w:rsidR="00696F5E" w:rsidRDefault="00013C2D" w:rsidP="00CD1508">
      <w:pPr>
        <w:spacing w:line="276" w:lineRule="auto"/>
        <w:jc w:val="both"/>
        <w:rPr>
          <w:rFonts w:ascii="Arial" w:hAnsi="Arial" w:cs="Arial"/>
          <w:sz w:val="22"/>
          <w:szCs w:val="22"/>
        </w:rPr>
      </w:pPr>
      <w:hyperlink r:id="rId18" w:history="1">
        <w:r w:rsidR="0068108E" w:rsidRPr="0068108E">
          <w:rPr>
            <w:rStyle w:val="Hyperlink"/>
            <w:rFonts w:ascii="Arial" w:hAnsi="Arial" w:cs="Arial"/>
            <w:sz w:val="22"/>
            <w:szCs w:val="22"/>
          </w:rPr>
          <w:t xml:space="preserve">Resources - Act </w:t>
        </w:r>
        <w:proofErr w:type="gramStart"/>
        <w:r w:rsidR="0068108E" w:rsidRPr="0068108E">
          <w:rPr>
            <w:rStyle w:val="Hyperlink"/>
            <w:rFonts w:ascii="Arial" w:hAnsi="Arial" w:cs="Arial"/>
            <w:sz w:val="22"/>
            <w:szCs w:val="22"/>
          </w:rPr>
          <w:t>On</w:t>
        </w:r>
        <w:proofErr w:type="gramEnd"/>
        <w:r w:rsidR="0068108E" w:rsidRPr="0068108E">
          <w:rPr>
            <w:rStyle w:val="Hyperlink"/>
            <w:rFonts w:ascii="Arial" w:hAnsi="Arial" w:cs="Arial"/>
            <w:sz w:val="22"/>
            <w:szCs w:val="22"/>
          </w:rPr>
          <w:t xml:space="preserve"> It</w:t>
        </w:r>
      </w:hyperlink>
      <w:r w:rsidR="0068108E">
        <w:rPr>
          <w:rFonts w:ascii="Arial" w:hAnsi="Arial" w:cs="Arial"/>
          <w:sz w:val="22"/>
          <w:szCs w:val="22"/>
        </w:rPr>
        <w:t xml:space="preserve"> links to films, Educational Toolkits, websites and books</w:t>
      </w:r>
    </w:p>
    <w:p w:rsidR="00DD240D" w:rsidRDefault="00DD240D" w:rsidP="00CD1508">
      <w:pPr>
        <w:spacing w:line="276" w:lineRule="auto"/>
        <w:jc w:val="both"/>
        <w:rPr>
          <w:rFonts w:ascii="Arial" w:hAnsi="Arial" w:cs="Arial"/>
          <w:sz w:val="22"/>
          <w:szCs w:val="22"/>
        </w:rPr>
      </w:pPr>
    </w:p>
    <w:p w:rsidR="00DD240D" w:rsidRDefault="00013C2D" w:rsidP="00CD1508">
      <w:pPr>
        <w:spacing w:line="276" w:lineRule="auto"/>
        <w:jc w:val="both"/>
        <w:rPr>
          <w:rFonts w:ascii="Arial" w:hAnsi="Arial" w:cs="Arial"/>
          <w:sz w:val="22"/>
          <w:szCs w:val="22"/>
        </w:rPr>
      </w:pPr>
      <w:hyperlink r:id="rId19" w:history="1">
        <w:r w:rsidR="00DD240D" w:rsidRPr="00DD240D">
          <w:rPr>
            <w:rStyle w:val="Hyperlink"/>
            <w:rFonts w:ascii="Arial" w:hAnsi="Arial" w:cs="Arial"/>
            <w:sz w:val="22"/>
            <w:szCs w:val="22"/>
          </w:rPr>
          <w:t>www.rapecentre.org.uk</w:t>
        </w:r>
      </w:hyperlink>
      <w:r w:rsidR="00DD240D">
        <w:rPr>
          <w:rFonts w:ascii="Arial" w:hAnsi="Arial" w:cs="Arial"/>
          <w:sz w:val="22"/>
          <w:szCs w:val="22"/>
        </w:rPr>
        <w:t xml:space="preserve"> and </w:t>
      </w:r>
      <w:hyperlink r:id="rId20" w:history="1">
        <w:r w:rsidR="00DD240D" w:rsidRPr="00DD240D">
          <w:rPr>
            <w:rStyle w:val="Hyperlink"/>
            <w:rFonts w:ascii="Arial" w:hAnsi="Arial" w:cs="Arial"/>
            <w:sz w:val="22"/>
            <w:szCs w:val="22"/>
          </w:rPr>
          <w:t>www.cheshiresarc.org.uk</w:t>
        </w:r>
      </w:hyperlink>
      <w:r w:rsidR="00DD240D">
        <w:rPr>
          <w:rFonts w:ascii="Arial" w:hAnsi="Arial" w:cs="Arial"/>
          <w:sz w:val="22"/>
          <w:szCs w:val="22"/>
        </w:rPr>
        <w:t xml:space="preserve"> </w:t>
      </w:r>
      <w:r w:rsidR="00DD240D" w:rsidRPr="00DD240D">
        <w:rPr>
          <w:rFonts w:ascii="Arial" w:hAnsi="Arial" w:cs="Arial"/>
          <w:sz w:val="22"/>
          <w:szCs w:val="22"/>
        </w:rPr>
        <w:t xml:space="preserve">Rape and Sexual Abuse Support Centre 0330 353 </w:t>
      </w:r>
      <w:proofErr w:type="gramStart"/>
      <w:r w:rsidR="00DD240D" w:rsidRPr="00DD240D">
        <w:rPr>
          <w:rFonts w:ascii="Arial" w:hAnsi="Arial" w:cs="Arial"/>
          <w:sz w:val="22"/>
          <w:szCs w:val="22"/>
        </w:rPr>
        <w:t>0063  Independent</w:t>
      </w:r>
      <w:proofErr w:type="gramEnd"/>
      <w:r w:rsidR="00DD240D" w:rsidRPr="00DD240D">
        <w:rPr>
          <w:rFonts w:ascii="Arial" w:hAnsi="Arial" w:cs="Arial"/>
          <w:sz w:val="22"/>
          <w:szCs w:val="22"/>
        </w:rPr>
        <w:t xml:space="preserve"> Sexual Violence Advisors and Counselling for children.</w:t>
      </w:r>
    </w:p>
    <w:p w:rsidR="00DD240D" w:rsidRDefault="00DD240D" w:rsidP="00CD1508">
      <w:pPr>
        <w:spacing w:line="276" w:lineRule="auto"/>
        <w:jc w:val="both"/>
        <w:rPr>
          <w:rFonts w:ascii="Arial" w:hAnsi="Arial" w:cs="Arial"/>
          <w:sz w:val="22"/>
          <w:szCs w:val="22"/>
        </w:rPr>
      </w:pPr>
    </w:p>
    <w:p w:rsidR="00C4340B" w:rsidRDefault="00C4340B" w:rsidP="00CD1508">
      <w:pPr>
        <w:spacing w:line="276" w:lineRule="auto"/>
        <w:jc w:val="both"/>
        <w:rPr>
          <w:rFonts w:ascii="Arial" w:hAnsi="Arial" w:cs="Arial"/>
          <w:sz w:val="22"/>
          <w:szCs w:val="22"/>
        </w:rPr>
      </w:pPr>
      <w:r>
        <w:rPr>
          <w:rFonts w:ascii="Arial" w:hAnsi="Arial" w:cs="Arial"/>
          <w:b/>
          <w:color w:val="008000"/>
          <w:sz w:val="22"/>
          <w:szCs w:val="22"/>
        </w:rPr>
        <w:t>Training:</w:t>
      </w:r>
    </w:p>
    <w:p w:rsidR="0068108E" w:rsidRDefault="00C4340B" w:rsidP="00CD1508">
      <w:pPr>
        <w:spacing w:line="276" w:lineRule="auto"/>
        <w:jc w:val="both"/>
        <w:rPr>
          <w:rFonts w:ascii="Arial" w:hAnsi="Arial" w:cs="Arial"/>
          <w:sz w:val="22"/>
          <w:szCs w:val="22"/>
        </w:rPr>
      </w:pPr>
      <w:r>
        <w:rPr>
          <w:rFonts w:ascii="Arial" w:hAnsi="Arial" w:cs="Arial"/>
          <w:sz w:val="22"/>
          <w:szCs w:val="22"/>
        </w:rPr>
        <w:t xml:space="preserve">Cheshire East’s SCiES team offer training for whole school staff around Domestic abuse and the impact on children. Do contact the team if you would like to book a session </w:t>
      </w:r>
      <w:hyperlink r:id="rId21" w:history="1">
        <w:r w:rsidRPr="00466641">
          <w:rPr>
            <w:rStyle w:val="Hyperlink"/>
            <w:rFonts w:ascii="Arial" w:hAnsi="Arial" w:cs="Arial"/>
            <w:sz w:val="22"/>
            <w:szCs w:val="22"/>
          </w:rPr>
          <w:t>sciesteameast@cheshireeast.gov.uk</w:t>
        </w:r>
      </w:hyperlink>
    </w:p>
    <w:p w:rsidR="00C4340B" w:rsidRDefault="00C4340B" w:rsidP="00CD1508">
      <w:pPr>
        <w:spacing w:line="276" w:lineRule="auto"/>
        <w:jc w:val="both"/>
        <w:rPr>
          <w:rFonts w:ascii="Arial" w:hAnsi="Arial" w:cs="Arial"/>
          <w:sz w:val="22"/>
          <w:szCs w:val="22"/>
        </w:rPr>
      </w:pPr>
    </w:p>
    <w:p w:rsidR="0068108E" w:rsidRPr="008341B2" w:rsidRDefault="0068108E" w:rsidP="0068108E">
      <w:pPr>
        <w:autoSpaceDE w:val="0"/>
        <w:autoSpaceDN w:val="0"/>
        <w:adjustRightInd w:val="0"/>
        <w:spacing w:line="276" w:lineRule="auto"/>
        <w:rPr>
          <w:rFonts w:ascii="Arial" w:hAnsi="Arial" w:cs="Arial"/>
          <w:sz w:val="22"/>
          <w:szCs w:val="22"/>
        </w:rPr>
      </w:pPr>
      <w:r w:rsidRPr="008341B2">
        <w:rPr>
          <w:rFonts w:ascii="Arial" w:hAnsi="Arial" w:cs="Arial"/>
          <w:b/>
          <w:bCs/>
          <w:sz w:val="22"/>
          <w:szCs w:val="22"/>
        </w:rPr>
        <w:t xml:space="preserve">If you have concerns that a child is at risk you should contact </w:t>
      </w:r>
      <w:r w:rsidRPr="00C626FC">
        <w:rPr>
          <w:rFonts w:ascii="Arial" w:hAnsi="Arial" w:cs="Arial"/>
          <w:b/>
          <w:sz w:val="22"/>
          <w:szCs w:val="22"/>
        </w:rPr>
        <w:t>Cheshire East Consultation Service</w:t>
      </w:r>
      <w:r>
        <w:rPr>
          <w:rFonts w:ascii="Arial" w:hAnsi="Arial" w:cs="Arial"/>
          <w:b/>
        </w:rPr>
        <w:t xml:space="preserve"> (ChECS) </w:t>
      </w:r>
      <w:r w:rsidRPr="008341B2">
        <w:rPr>
          <w:rFonts w:ascii="Arial" w:hAnsi="Arial" w:cs="Arial"/>
          <w:b/>
          <w:bCs/>
          <w:sz w:val="22"/>
          <w:szCs w:val="22"/>
        </w:rPr>
        <w:t xml:space="preserve">and/or </w:t>
      </w:r>
      <w:r>
        <w:rPr>
          <w:rFonts w:ascii="Arial" w:hAnsi="Arial" w:cs="Arial"/>
          <w:b/>
          <w:bCs/>
          <w:sz w:val="22"/>
          <w:szCs w:val="22"/>
        </w:rPr>
        <w:t xml:space="preserve">Cheshire East Police </w:t>
      </w:r>
      <w:r w:rsidRPr="008341B2">
        <w:rPr>
          <w:rFonts w:ascii="Arial" w:hAnsi="Arial" w:cs="Arial"/>
          <w:b/>
          <w:bCs/>
          <w:sz w:val="22"/>
          <w:szCs w:val="22"/>
        </w:rPr>
        <w:t xml:space="preserve">without delay: </w:t>
      </w:r>
    </w:p>
    <w:p w:rsidR="0068108E" w:rsidRPr="008341B2" w:rsidRDefault="0068108E" w:rsidP="0068108E">
      <w:pPr>
        <w:autoSpaceDE w:val="0"/>
        <w:autoSpaceDN w:val="0"/>
        <w:adjustRightInd w:val="0"/>
        <w:spacing w:line="276" w:lineRule="auto"/>
        <w:rPr>
          <w:rFonts w:ascii="Arial" w:hAnsi="Arial" w:cs="Arial"/>
          <w:sz w:val="22"/>
          <w:szCs w:val="22"/>
        </w:rPr>
      </w:pPr>
      <w:r>
        <w:rPr>
          <w:rFonts w:ascii="Arial" w:hAnsi="Arial" w:cs="Arial"/>
          <w:b/>
          <w:bCs/>
          <w:sz w:val="22"/>
          <w:szCs w:val="22"/>
        </w:rPr>
        <w:t>ChECS</w:t>
      </w:r>
      <w:r w:rsidRPr="008341B2">
        <w:rPr>
          <w:rFonts w:ascii="Arial" w:hAnsi="Arial" w:cs="Arial"/>
          <w:b/>
          <w:bCs/>
          <w:sz w:val="22"/>
          <w:szCs w:val="22"/>
        </w:rPr>
        <w:t xml:space="preserve">: </w:t>
      </w:r>
      <w:r w:rsidRPr="008341B2">
        <w:rPr>
          <w:rFonts w:ascii="Arial" w:hAnsi="Arial" w:cs="Arial"/>
          <w:b/>
          <w:bCs/>
          <w:sz w:val="22"/>
          <w:szCs w:val="22"/>
        </w:rPr>
        <w:tab/>
      </w:r>
      <w:r w:rsidRPr="008341B2">
        <w:rPr>
          <w:rFonts w:ascii="Arial" w:hAnsi="Arial" w:cs="Arial"/>
          <w:b/>
          <w:bCs/>
          <w:sz w:val="22"/>
          <w:szCs w:val="22"/>
        </w:rPr>
        <w:tab/>
      </w:r>
      <w:r w:rsidRPr="008341B2">
        <w:rPr>
          <w:rFonts w:ascii="Arial" w:hAnsi="Arial" w:cs="Arial"/>
          <w:b/>
          <w:bCs/>
          <w:sz w:val="22"/>
          <w:szCs w:val="22"/>
        </w:rPr>
        <w:tab/>
      </w:r>
      <w:r w:rsidRPr="00506F15">
        <w:rPr>
          <w:rFonts w:ascii="Arial" w:hAnsi="Arial" w:cs="Arial"/>
          <w:b/>
          <w:bCs/>
          <w:sz w:val="22"/>
          <w:szCs w:val="22"/>
          <w:lang w:val="en-US"/>
        </w:rPr>
        <w:t>0300 123 5012</w:t>
      </w:r>
    </w:p>
    <w:p w:rsidR="00C4340B" w:rsidRPr="00610B61" w:rsidRDefault="0068108E" w:rsidP="00B72FF7">
      <w:pPr>
        <w:autoSpaceDE w:val="0"/>
        <w:autoSpaceDN w:val="0"/>
        <w:adjustRightInd w:val="0"/>
        <w:spacing w:line="276" w:lineRule="auto"/>
        <w:rPr>
          <w:rFonts w:ascii="Arial" w:hAnsi="Arial" w:cs="Arial"/>
          <w:sz w:val="22"/>
          <w:szCs w:val="22"/>
        </w:rPr>
      </w:pPr>
      <w:r>
        <w:rPr>
          <w:rFonts w:ascii="Arial" w:hAnsi="Arial" w:cs="Arial"/>
          <w:b/>
          <w:bCs/>
          <w:sz w:val="22"/>
          <w:szCs w:val="22"/>
        </w:rPr>
        <w:t>Cheshire East Police</w:t>
      </w:r>
      <w:r w:rsidRPr="008341B2">
        <w:rPr>
          <w:rFonts w:ascii="Arial" w:hAnsi="Arial" w:cs="Arial"/>
          <w:b/>
          <w:bCs/>
          <w:sz w:val="22"/>
          <w:szCs w:val="22"/>
        </w:rPr>
        <w:t xml:space="preserve">: </w:t>
      </w:r>
      <w:r w:rsidRPr="008341B2">
        <w:rPr>
          <w:rFonts w:ascii="Arial" w:hAnsi="Arial" w:cs="Arial"/>
          <w:b/>
          <w:bCs/>
          <w:sz w:val="22"/>
          <w:szCs w:val="22"/>
        </w:rPr>
        <w:tab/>
      </w:r>
      <w:r w:rsidRPr="008341B2">
        <w:rPr>
          <w:rFonts w:ascii="Arial" w:hAnsi="Arial" w:cs="Arial"/>
          <w:b/>
          <w:sz w:val="22"/>
          <w:szCs w:val="22"/>
        </w:rPr>
        <w:t>101</w:t>
      </w:r>
      <w:r w:rsidRPr="008341B2">
        <w:rPr>
          <w:rFonts w:ascii="Arial" w:hAnsi="Arial" w:cs="Arial"/>
          <w:sz w:val="22"/>
          <w:szCs w:val="22"/>
        </w:rPr>
        <w:t xml:space="preserve"> </w:t>
      </w:r>
      <w:r w:rsidRPr="008341B2">
        <w:rPr>
          <w:rFonts w:ascii="Arial" w:hAnsi="Arial" w:cs="Arial"/>
          <w:b/>
          <w:sz w:val="22"/>
          <w:szCs w:val="22"/>
        </w:rPr>
        <w:t>or in</w:t>
      </w:r>
      <w:r w:rsidRPr="008341B2">
        <w:rPr>
          <w:rFonts w:ascii="Arial" w:hAnsi="Arial" w:cs="Arial"/>
          <w:sz w:val="22"/>
          <w:szCs w:val="22"/>
        </w:rPr>
        <w:t xml:space="preserve"> </w:t>
      </w:r>
      <w:r w:rsidRPr="008341B2">
        <w:rPr>
          <w:rFonts w:ascii="Arial" w:hAnsi="Arial" w:cs="Arial"/>
          <w:b/>
          <w:bCs/>
          <w:sz w:val="22"/>
          <w:szCs w:val="22"/>
        </w:rPr>
        <w:t xml:space="preserve">urgent cases </w:t>
      </w:r>
      <w:r w:rsidRPr="008341B2">
        <w:rPr>
          <w:rFonts w:ascii="Arial" w:hAnsi="Arial" w:cs="Arial"/>
          <w:b/>
          <w:sz w:val="22"/>
          <w:szCs w:val="22"/>
        </w:rPr>
        <w:t>dial</w:t>
      </w:r>
      <w:r w:rsidRPr="008341B2">
        <w:rPr>
          <w:rFonts w:ascii="Arial" w:hAnsi="Arial" w:cs="Arial"/>
          <w:sz w:val="22"/>
          <w:szCs w:val="22"/>
        </w:rPr>
        <w:t xml:space="preserve"> </w:t>
      </w:r>
      <w:r w:rsidRPr="008341B2">
        <w:rPr>
          <w:rFonts w:ascii="Arial" w:hAnsi="Arial" w:cs="Arial"/>
          <w:b/>
          <w:bCs/>
          <w:sz w:val="22"/>
          <w:szCs w:val="22"/>
        </w:rPr>
        <w:t>999</w:t>
      </w:r>
    </w:p>
    <w:sectPr w:rsidR="00C4340B" w:rsidRPr="00610B61" w:rsidSect="00CD1508">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079" w:right="2125" w:bottom="1701" w:left="72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2D" w:rsidRDefault="00013C2D">
      <w:r>
        <w:separator/>
      </w:r>
    </w:p>
  </w:endnote>
  <w:endnote w:type="continuationSeparator" w:id="0">
    <w:p w:rsidR="00013C2D" w:rsidRDefault="0001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53" w:rsidRDefault="00D84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53" w:rsidRDefault="00D84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53" w:rsidRDefault="00D84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2D" w:rsidRDefault="00013C2D">
      <w:r>
        <w:separator/>
      </w:r>
    </w:p>
  </w:footnote>
  <w:footnote w:type="continuationSeparator" w:id="0">
    <w:p w:rsidR="00013C2D" w:rsidRDefault="00013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53" w:rsidRDefault="00D84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45" w:rsidRDefault="00FB2E6D">
    <w:pPr>
      <w:pStyle w:val="Header"/>
    </w:pPr>
    <w:r>
      <w:rPr>
        <w:noProof/>
      </w:rPr>
      <w:drawing>
        <wp:anchor distT="0" distB="0" distL="114300" distR="114300" simplePos="0" relativeHeight="251658752" behindDoc="1" locked="0" layoutInCell="1" allowOverlap="1" wp14:anchorId="20C2AEC0" wp14:editId="67B6B106">
          <wp:simplePos x="0" y="0"/>
          <wp:positionH relativeFrom="page">
            <wp:posOffset>0</wp:posOffset>
          </wp:positionH>
          <wp:positionV relativeFrom="page">
            <wp:posOffset>0</wp:posOffset>
          </wp:positionV>
          <wp:extent cx="7572375" cy="10696575"/>
          <wp:effectExtent l="0" t="0" r="9525" b="9525"/>
          <wp:wrapNone/>
          <wp:docPr id="5" name="Picture 5" descr="Purple 2603 Newsletter con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rple 2603 Newsletter cont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6B212A3" wp14:editId="5881E0CA">
              <wp:simplePos x="0" y="0"/>
              <wp:positionH relativeFrom="column">
                <wp:posOffset>-226695</wp:posOffset>
              </wp:positionH>
              <wp:positionV relativeFrom="paragraph">
                <wp:posOffset>-338455</wp:posOffset>
              </wp:positionV>
              <wp:extent cx="6057900" cy="571500"/>
              <wp:effectExtent l="1905"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745" w:rsidRPr="00610B61" w:rsidRDefault="00610B61" w:rsidP="00107515">
                          <w:pPr>
                            <w:spacing w:before="120"/>
                            <w:rPr>
                              <w:rFonts w:ascii="Arial" w:hAnsi="Arial" w:cs="Arial"/>
                              <w:color w:val="FFFFFF"/>
                              <w:sz w:val="44"/>
                              <w:szCs w:val="44"/>
                            </w:rPr>
                          </w:pPr>
                          <w:r w:rsidRPr="00610B61">
                            <w:rPr>
                              <w:rFonts w:ascii="Arial" w:hAnsi="Arial" w:cs="Arial"/>
                              <w:color w:val="FFFFFF"/>
                              <w:sz w:val="44"/>
                              <w:szCs w:val="44"/>
                            </w:rPr>
                            <w:t xml:space="preserve">Children, Young People and </w:t>
                          </w:r>
                          <w:r w:rsidR="00CD1508" w:rsidRPr="00610B61">
                            <w:rPr>
                              <w:rFonts w:ascii="Arial" w:hAnsi="Arial" w:cs="Arial"/>
                              <w:color w:val="FFFFFF"/>
                              <w:sz w:val="44"/>
                              <w:szCs w:val="44"/>
                            </w:rPr>
                            <w:t>Domestic Abuse</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7.85pt;margin-top:-26.65pt;width:47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y5t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" filled="f" stroked="f">
              <v:textbox inset=",.3mm">
                <w:txbxContent>
                  <w:p w:rsidR="00AE4745" w:rsidRPr="00610B61" w:rsidRDefault="00610B61" w:rsidP="00107515">
                    <w:pPr>
                      <w:spacing w:before="120"/>
                      <w:rPr>
                        <w:rFonts w:ascii="Arial" w:hAnsi="Arial" w:cs="Arial"/>
                        <w:color w:val="FFFFFF"/>
                        <w:sz w:val="44"/>
                        <w:szCs w:val="44"/>
                      </w:rPr>
                    </w:pPr>
                    <w:r w:rsidRPr="00610B61">
                      <w:rPr>
                        <w:rFonts w:ascii="Arial" w:hAnsi="Arial" w:cs="Arial"/>
                        <w:color w:val="FFFFFF"/>
                        <w:sz w:val="44"/>
                        <w:szCs w:val="44"/>
                      </w:rPr>
                      <w:t xml:space="preserve">Children, Young People and </w:t>
                    </w:r>
                    <w:r w:rsidR="00CD1508" w:rsidRPr="00610B61">
                      <w:rPr>
                        <w:rFonts w:ascii="Arial" w:hAnsi="Arial" w:cs="Arial"/>
                        <w:color w:val="FFFFFF"/>
                        <w:sz w:val="44"/>
                        <w:szCs w:val="44"/>
                      </w:rPr>
                      <w:t>Domestic Abuse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45" w:rsidRDefault="00FB2E6D">
    <w:pPr>
      <w:pStyle w:val="Header"/>
    </w:pPr>
    <w:r>
      <w:rPr>
        <w:noProof/>
      </w:rPr>
      <mc:AlternateContent>
        <mc:Choice Requires="wps">
          <w:drawing>
            <wp:anchor distT="0" distB="0" distL="114300" distR="114300" simplePos="0" relativeHeight="251656704" behindDoc="1" locked="0" layoutInCell="1" allowOverlap="1" wp14:anchorId="09997C9A" wp14:editId="604DE3E7">
              <wp:simplePos x="0" y="0"/>
              <wp:positionH relativeFrom="column">
                <wp:posOffset>6059805</wp:posOffset>
              </wp:positionH>
              <wp:positionV relativeFrom="page">
                <wp:posOffset>1371600</wp:posOffset>
              </wp:positionV>
              <wp:extent cx="914400" cy="7924800"/>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745" w:rsidRPr="00067699" w:rsidRDefault="00AE4745" w:rsidP="00107515">
                          <w:pPr>
                            <w:rPr>
                              <w:rFonts w:ascii="Arial" w:hAnsi="Arial" w:cs="Arial"/>
                              <w:color w:val="FFFFFF"/>
                              <w:sz w:val="56"/>
                              <w:szCs w:val="56"/>
                            </w:rPr>
                          </w:pPr>
                          <w:r w:rsidRPr="00067699">
                            <w:rPr>
                              <w:rFonts w:ascii="Arial" w:hAnsi="Arial" w:cs="Arial"/>
                              <w:color w:val="FFFFFF"/>
                              <w:sz w:val="56"/>
                              <w:szCs w:val="56"/>
                            </w:rPr>
                            <w:t>Safeguarding Children in Education Settings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77.15pt;margin-top:108pt;width:1in;height:6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" filled="f" stroked="f">
              <v:textbox style="layout-flow:vertical">
                <w:txbxContent>
                  <w:p w:rsidR="00AE4745" w:rsidRPr="00067699" w:rsidRDefault="00AE4745" w:rsidP="00107515">
                    <w:pPr>
                      <w:rPr>
                        <w:rFonts w:ascii="Arial" w:hAnsi="Arial" w:cs="Arial"/>
                        <w:color w:val="FFFFFF"/>
                        <w:sz w:val="56"/>
                        <w:szCs w:val="56"/>
                      </w:rPr>
                    </w:pPr>
                    <w:r w:rsidRPr="00067699">
                      <w:rPr>
                        <w:rFonts w:ascii="Arial" w:hAnsi="Arial" w:cs="Arial"/>
                        <w:color w:val="FFFFFF"/>
                        <w:sz w:val="56"/>
                        <w:szCs w:val="56"/>
                      </w:rPr>
                      <w:t>Safeguarding Children in Education Settings</w:t>
                    </w:r>
                  </w:p>
                </w:txbxContent>
              </v:textbox>
              <w10:wrap anchory="page"/>
            </v:shape>
          </w:pict>
        </mc:Fallback>
      </mc:AlternateContent>
    </w:r>
    <w:r>
      <w:rPr>
        <w:noProof/>
      </w:rPr>
      <w:drawing>
        <wp:anchor distT="0" distB="0" distL="114300" distR="114300" simplePos="0" relativeHeight="251655680" behindDoc="1" locked="0" layoutInCell="1" allowOverlap="1" wp14:anchorId="272D0B75" wp14:editId="061D489F">
          <wp:simplePos x="0" y="0"/>
          <wp:positionH relativeFrom="page">
            <wp:posOffset>0</wp:posOffset>
          </wp:positionH>
          <wp:positionV relativeFrom="page">
            <wp:posOffset>0</wp:posOffset>
          </wp:positionV>
          <wp:extent cx="7572375" cy="10696575"/>
          <wp:effectExtent l="0" t="0" r="9525" b="9525"/>
          <wp:wrapNone/>
          <wp:docPr id="6" name="Picture 6" descr="Purple 2603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rple 2603 News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315"/>
    <w:multiLevelType w:val="hybridMultilevel"/>
    <w:tmpl w:val="D7DA749E"/>
    <w:lvl w:ilvl="0" w:tplc="52A6242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5A3179"/>
    <w:multiLevelType w:val="hybridMultilevel"/>
    <w:tmpl w:val="72BE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53014"/>
    <w:multiLevelType w:val="hybridMultilevel"/>
    <w:tmpl w:val="3692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13588"/>
    <w:multiLevelType w:val="hybridMultilevel"/>
    <w:tmpl w:val="2A9E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C5402"/>
    <w:multiLevelType w:val="hybridMultilevel"/>
    <w:tmpl w:val="CC82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745249"/>
    <w:multiLevelType w:val="hybridMultilevel"/>
    <w:tmpl w:val="1610BB68"/>
    <w:lvl w:ilvl="0" w:tplc="33885A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56F99"/>
    <w:multiLevelType w:val="hybridMultilevel"/>
    <w:tmpl w:val="A72E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2B6DB4"/>
    <w:multiLevelType w:val="hybridMultilevel"/>
    <w:tmpl w:val="C5EA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3763F7"/>
    <w:multiLevelType w:val="hybridMultilevel"/>
    <w:tmpl w:val="9A9E3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C0B6512"/>
    <w:multiLevelType w:val="hybridMultilevel"/>
    <w:tmpl w:val="BD9EDB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61F5450E"/>
    <w:multiLevelType w:val="hybridMultilevel"/>
    <w:tmpl w:val="F2962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BDC3304"/>
    <w:multiLevelType w:val="hybridMultilevel"/>
    <w:tmpl w:val="9CA4E654"/>
    <w:lvl w:ilvl="0" w:tplc="33885A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8"/>
  </w:num>
  <w:num w:numId="6">
    <w:abstractNumId w:val="10"/>
  </w:num>
  <w:num w:numId="7">
    <w:abstractNumId w:val="1"/>
  </w:num>
  <w:num w:numId="8">
    <w:abstractNumId w:val="2"/>
  </w:num>
  <w:num w:numId="9">
    <w:abstractNumId w:val="7"/>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99"/>
    <w:rsid w:val="00010B1A"/>
    <w:rsid w:val="0001334A"/>
    <w:rsid w:val="00013C2D"/>
    <w:rsid w:val="00030CB5"/>
    <w:rsid w:val="00053CF4"/>
    <w:rsid w:val="00057A0A"/>
    <w:rsid w:val="00064618"/>
    <w:rsid w:val="00067699"/>
    <w:rsid w:val="00107515"/>
    <w:rsid w:val="00125096"/>
    <w:rsid w:val="00167901"/>
    <w:rsid w:val="001D39DB"/>
    <w:rsid w:val="002500DD"/>
    <w:rsid w:val="00296ADE"/>
    <w:rsid w:val="002C1FE3"/>
    <w:rsid w:val="00312756"/>
    <w:rsid w:val="00335394"/>
    <w:rsid w:val="0034200F"/>
    <w:rsid w:val="003428A6"/>
    <w:rsid w:val="00374DAE"/>
    <w:rsid w:val="003A1954"/>
    <w:rsid w:val="004059EB"/>
    <w:rsid w:val="00406946"/>
    <w:rsid w:val="0041268F"/>
    <w:rsid w:val="00444564"/>
    <w:rsid w:val="00495328"/>
    <w:rsid w:val="004A2DA8"/>
    <w:rsid w:val="004C62E0"/>
    <w:rsid w:val="004D16DF"/>
    <w:rsid w:val="005372AF"/>
    <w:rsid w:val="005A5E0C"/>
    <w:rsid w:val="005B0946"/>
    <w:rsid w:val="005B743B"/>
    <w:rsid w:val="005C32A3"/>
    <w:rsid w:val="00610B61"/>
    <w:rsid w:val="006131E7"/>
    <w:rsid w:val="0062550C"/>
    <w:rsid w:val="0065352B"/>
    <w:rsid w:val="0068108E"/>
    <w:rsid w:val="00696F5E"/>
    <w:rsid w:val="006D2F2D"/>
    <w:rsid w:val="007C623C"/>
    <w:rsid w:val="00820D4F"/>
    <w:rsid w:val="008B4EAE"/>
    <w:rsid w:val="00912E95"/>
    <w:rsid w:val="00927E0D"/>
    <w:rsid w:val="009B5C12"/>
    <w:rsid w:val="009C0B7B"/>
    <w:rsid w:val="00A14461"/>
    <w:rsid w:val="00A170D1"/>
    <w:rsid w:val="00A84548"/>
    <w:rsid w:val="00AB1871"/>
    <w:rsid w:val="00AE4745"/>
    <w:rsid w:val="00B24472"/>
    <w:rsid w:val="00B475AC"/>
    <w:rsid w:val="00B656C0"/>
    <w:rsid w:val="00B72FF7"/>
    <w:rsid w:val="00B84138"/>
    <w:rsid w:val="00B930D6"/>
    <w:rsid w:val="00BB5358"/>
    <w:rsid w:val="00BF798B"/>
    <w:rsid w:val="00C1771B"/>
    <w:rsid w:val="00C17DE1"/>
    <w:rsid w:val="00C4340B"/>
    <w:rsid w:val="00C839DC"/>
    <w:rsid w:val="00CD1508"/>
    <w:rsid w:val="00D132E4"/>
    <w:rsid w:val="00D62E6B"/>
    <w:rsid w:val="00D75AEF"/>
    <w:rsid w:val="00D84E53"/>
    <w:rsid w:val="00DA0049"/>
    <w:rsid w:val="00DB5526"/>
    <w:rsid w:val="00DB618D"/>
    <w:rsid w:val="00DD1124"/>
    <w:rsid w:val="00DD240D"/>
    <w:rsid w:val="00E241F0"/>
    <w:rsid w:val="00E25715"/>
    <w:rsid w:val="00E732CA"/>
    <w:rsid w:val="00EA73E0"/>
    <w:rsid w:val="00EC4CC4"/>
    <w:rsid w:val="00F13E1A"/>
    <w:rsid w:val="00F15798"/>
    <w:rsid w:val="00F163C3"/>
    <w:rsid w:val="00F529A6"/>
    <w:rsid w:val="00F732B4"/>
    <w:rsid w:val="00F82182"/>
    <w:rsid w:val="00FB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32B4"/>
    <w:pPr>
      <w:spacing w:after="210" w:line="210" w:lineRule="atLeast"/>
      <w:jc w:val="both"/>
    </w:pPr>
    <w:rPr>
      <w:sz w:val="17"/>
      <w:szCs w:val="17"/>
    </w:rPr>
  </w:style>
  <w:style w:type="paragraph" w:styleId="Header">
    <w:name w:val="header"/>
    <w:basedOn w:val="Normal"/>
    <w:rsid w:val="00107515"/>
    <w:pPr>
      <w:tabs>
        <w:tab w:val="center" w:pos="4153"/>
        <w:tab w:val="right" w:pos="8306"/>
      </w:tabs>
    </w:pPr>
  </w:style>
  <w:style w:type="paragraph" w:styleId="Footer">
    <w:name w:val="footer"/>
    <w:basedOn w:val="Normal"/>
    <w:rsid w:val="00107515"/>
    <w:pPr>
      <w:tabs>
        <w:tab w:val="center" w:pos="4153"/>
        <w:tab w:val="right" w:pos="8306"/>
      </w:tabs>
    </w:pPr>
  </w:style>
  <w:style w:type="character" w:styleId="Hyperlink">
    <w:name w:val="Hyperlink"/>
    <w:basedOn w:val="DefaultParagraphFont"/>
    <w:uiPriority w:val="99"/>
    <w:unhideWhenUsed/>
    <w:rsid w:val="00406946"/>
    <w:rPr>
      <w:color w:val="0000FF"/>
      <w:u w:val="single"/>
    </w:rPr>
  </w:style>
  <w:style w:type="paragraph" w:styleId="ListParagraph">
    <w:name w:val="List Paragraph"/>
    <w:basedOn w:val="Normal"/>
    <w:qFormat/>
    <w:rsid w:val="004059EB"/>
    <w:pPr>
      <w:spacing w:after="200" w:line="276" w:lineRule="auto"/>
      <w:ind w:left="720"/>
    </w:pPr>
    <w:rPr>
      <w:rFonts w:ascii="Calibri" w:eastAsia="Calibri" w:hAnsi="Calibri"/>
      <w:sz w:val="22"/>
      <w:szCs w:val="22"/>
      <w:lang w:eastAsia="en-US"/>
    </w:rPr>
  </w:style>
  <w:style w:type="character" w:styleId="FollowedHyperlink">
    <w:name w:val="FollowedHyperlink"/>
    <w:basedOn w:val="DefaultParagraphFont"/>
    <w:rsid w:val="00374DAE"/>
    <w:rPr>
      <w:color w:val="800080"/>
      <w:u w:val="single"/>
    </w:rPr>
  </w:style>
  <w:style w:type="paragraph" w:styleId="NoSpacing">
    <w:name w:val="No Spacing"/>
    <w:qFormat/>
    <w:rsid w:val="002500DD"/>
    <w:rPr>
      <w:rFonts w:ascii="Calibri" w:hAnsi="Calibri"/>
      <w:sz w:val="22"/>
      <w:szCs w:val="22"/>
      <w:lang w:eastAsia="en-US"/>
    </w:rPr>
  </w:style>
  <w:style w:type="paragraph" w:styleId="BalloonText">
    <w:name w:val="Balloon Text"/>
    <w:basedOn w:val="Normal"/>
    <w:link w:val="BalloonTextChar"/>
    <w:rsid w:val="00CD1508"/>
    <w:rPr>
      <w:rFonts w:ascii="Tahoma" w:hAnsi="Tahoma" w:cs="Tahoma"/>
      <w:sz w:val="16"/>
      <w:szCs w:val="16"/>
    </w:rPr>
  </w:style>
  <w:style w:type="character" w:customStyle="1" w:styleId="BalloonTextChar">
    <w:name w:val="Balloon Text Char"/>
    <w:basedOn w:val="DefaultParagraphFont"/>
    <w:link w:val="BalloonText"/>
    <w:rsid w:val="00CD1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32B4"/>
    <w:pPr>
      <w:spacing w:after="210" w:line="210" w:lineRule="atLeast"/>
      <w:jc w:val="both"/>
    </w:pPr>
    <w:rPr>
      <w:sz w:val="17"/>
      <w:szCs w:val="17"/>
    </w:rPr>
  </w:style>
  <w:style w:type="paragraph" w:styleId="Header">
    <w:name w:val="header"/>
    <w:basedOn w:val="Normal"/>
    <w:rsid w:val="00107515"/>
    <w:pPr>
      <w:tabs>
        <w:tab w:val="center" w:pos="4153"/>
        <w:tab w:val="right" w:pos="8306"/>
      </w:tabs>
    </w:pPr>
  </w:style>
  <w:style w:type="paragraph" w:styleId="Footer">
    <w:name w:val="footer"/>
    <w:basedOn w:val="Normal"/>
    <w:rsid w:val="00107515"/>
    <w:pPr>
      <w:tabs>
        <w:tab w:val="center" w:pos="4153"/>
        <w:tab w:val="right" w:pos="8306"/>
      </w:tabs>
    </w:pPr>
  </w:style>
  <w:style w:type="character" w:styleId="Hyperlink">
    <w:name w:val="Hyperlink"/>
    <w:basedOn w:val="DefaultParagraphFont"/>
    <w:uiPriority w:val="99"/>
    <w:unhideWhenUsed/>
    <w:rsid w:val="00406946"/>
    <w:rPr>
      <w:color w:val="0000FF"/>
      <w:u w:val="single"/>
    </w:rPr>
  </w:style>
  <w:style w:type="paragraph" w:styleId="ListParagraph">
    <w:name w:val="List Paragraph"/>
    <w:basedOn w:val="Normal"/>
    <w:qFormat/>
    <w:rsid w:val="004059EB"/>
    <w:pPr>
      <w:spacing w:after="200" w:line="276" w:lineRule="auto"/>
      <w:ind w:left="720"/>
    </w:pPr>
    <w:rPr>
      <w:rFonts w:ascii="Calibri" w:eastAsia="Calibri" w:hAnsi="Calibri"/>
      <w:sz w:val="22"/>
      <w:szCs w:val="22"/>
      <w:lang w:eastAsia="en-US"/>
    </w:rPr>
  </w:style>
  <w:style w:type="character" w:styleId="FollowedHyperlink">
    <w:name w:val="FollowedHyperlink"/>
    <w:basedOn w:val="DefaultParagraphFont"/>
    <w:rsid w:val="00374DAE"/>
    <w:rPr>
      <w:color w:val="800080"/>
      <w:u w:val="single"/>
    </w:rPr>
  </w:style>
  <w:style w:type="paragraph" w:styleId="NoSpacing">
    <w:name w:val="No Spacing"/>
    <w:qFormat/>
    <w:rsid w:val="002500DD"/>
    <w:rPr>
      <w:rFonts w:ascii="Calibri" w:hAnsi="Calibri"/>
      <w:sz w:val="22"/>
      <w:szCs w:val="22"/>
      <w:lang w:eastAsia="en-US"/>
    </w:rPr>
  </w:style>
  <w:style w:type="paragraph" w:styleId="BalloonText">
    <w:name w:val="Balloon Text"/>
    <w:basedOn w:val="Normal"/>
    <w:link w:val="BalloonTextChar"/>
    <w:rsid w:val="00CD1508"/>
    <w:rPr>
      <w:rFonts w:ascii="Tahoma" w:hAnsi="Tahoma" w:cs="Tahoma"/>
      <w:sz w:val="16"/>
      <w:szCs w:val="16"/>
    </w:rPr>
  </w:style>
  <w:style w:type="character" w:customStyle="1" w:styleId="BalloonTextChar">
    <w:name w:val="Balloon Text Char"/>
    <w:basedOn w:val="DefaultParagraphFont"/>
    <w:link w:val="BalloonText"/>
    <w:rsid w:val="00CD1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74592">
      <w:bodyDiv w:val="1"/>
      <w:marLeft w:val="0"/>
      <w:marRight w:val="0"/>
      <w:marTop w:val="0"/>
      <w:marBottom w:val="0"/>
      <w:divBdr>
        <w:top w:val="none" w:sz="0" w:space="0" w:color="auto"/>
        <w:left w:val="none" w:sz="0" w:space="0" w:color="auto"/>
        <w:bottom w:val="none" w:sz="0" w:space="0" w:color="auto"/>
        <w:right w:val="none" w:sz="0" w:space="0" w:color="auto"/>
      </w:divBdr>
      <w:divsChild>
        <w:div w:id="1381827920">
          <w:marLeft w:val="0"/>
          <w:marRight w:val="0"/>
          <w:marTop w:val="0"/>
          <w:marBottom w:val="0"/>
          <w:divBdr>
            <w:top w:val="none" w:sz="0" w:space="0" w:color="auto"/>
            <w:left w:val="none" w:sz="0" w:space="0" w:color="auto"/>
            <w:bottom w:val="none" w:sz="0" w:space="0" w:color="auto"/>
            <w:right w:val="none" w:sz="0" w:space="0" w:color="auto"/>
          </w:divBdr>
          <w:divsChild>
            <w:div w:id="15941698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535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shireeastlscb.org.uk/professionals/domestic-abuse.aspx" TargetMode="External"/><Relationship Id="rId18" Type="http://schemas.openxmlformats.org/officeDocument/2006/relationships/hyperlink" Target="http://www.actonitnow.co.uk/resources2/"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mailto:sciesteameast@cheshireeast.gov.uk" TargetMode="External"/><Relationship Id="rId7" Type="http://schemas.openxmlformats.org/officeDocument/2006/relationships/endnotes" Target="endnotes.xml"/><Relationship Id="rId12" Type="http://schemas.openxmlformats.org/officeDocument/2006/relationships/hyperlink" Target="mailto:SCIESTeameast@cheshireeast.gov.uk" TargetMode="External"/><Relationship Id="rId17" Type="http://schemas.openxmlformats.org/officeDocument/2006/relationships/hyperlink" Target="http://thisisabuse.direct.gov.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ctonitnow.co.uk/" TargetMode="External"/><Relationship Id="rId20" Type="http://schemas.openxmlformats.org/officeDocument/2006/relationships/hyperlink" Target="http://www.cheshiresarc.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IESTeameast@cheshireeast.gov.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www.rapecentre.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edah@cheshireeast.gcsx.gov.uk"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Headline Text Here</vt:lpstr>
    </vt:vector>
  </TitlesOfParts>
  <Company>Cheshire East Council</Company>
  <LinksUpToDate>false</LinksUpToDate>
  <CharactersWithSpaces>8209</CharactersWithSpaces>
  <SharedDoc>false</SharedDoc>
  <HLinks>
    <vt:vector size="6" baseType="variant">
      <vt:variant>
        <vt:i4>1572969</vt:i4>
      </vt:variant>
      <vt:variant>
        <vt:i4>0</vt:i4>
      </vt:variant>
      <vt:variant>
        <vt:i4>0</vt:i4>
      </vt:variant>
      <vt:variant>
        <vt:i4>5</vt:i4>
      </vt:variant>
      <vt:variant>
        <vt:lpwstr>mailto:SCIESTeameast@cheshireeast.gov.uk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Text Here</dc:title>
  <dc:creator>PORTER, Karen</dc:creator>
  <cp:lastModifiedBy>Kim Wilson</cp:lastModifiedBy>
  <cp:revision>2</cp:revision>
  <cp:lastPrinted>2017-01-13T14:41:00Z</cp:lastPrinted>
  <dcterms:created xsi:type="dcterms:W3CDTF">2017-01-13T14:43:00Z</dcterms:created>
  <dcterms:modified xsi:type="dcterms:W3CDTF">2017-01-13T14:43:00Z</dcterms:modified>
</cp:coreProperties>
</file>