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D8E4" w14:textId="77777777" w:rsidR="00C57F43" w:rsidRDefault="00CE7F9E">
      <w:pPr>
        <w:widowControl w:val="0"/>
        <w:autoSpaceDE w:val="0"/>
        <w:autoSpaceDN w:val="0"/>
        <w:adjustRightInd w:val="0"/>
        <w:spacing w:after="0"/>
        <w:ind w:left="560"/>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14:anchorId="09192A91" wp14:editId="2582A524">
            <wp:simplePos x="0" y="0"/>
            <wp:positionH relativeFrom="page">
              <wp:posOffset>415290</wp:posOffset>
            </wp:positionH>
            <wp:positionV relativeFrom="page">
              <wp:posOffset>190500</wp:posOffset>
            </wp:positionV>
            <wp:extent cx="1440815" cy="1440815"/>
            <wp:effectExtent l="0" t="0" r="6985"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pic:spPr>
                </pic:pic>
              </a:graphicData>
            </a:graphic>
            <wp14:sizeRelH relativeFrom="page">
              <wp14:pctWidth>0</wp14:pctWidth>
            </wp14:sizeRelH>
            <wp14:sizeRelV relativeFrom="page">
              <wp14:pctHeight>0</wp14:pctHeight>
            </wp14:sizeRelV>
          </wp:anchor>
        </w:drawing>
      </w:r>
      <w:r w:rsidR="00C57F43">
        <w:rPr>
          <w:rFonts w:ascii="Arial" w:hAnsi="Arial" w:cs="Arial"/>
          <w:b/>
          <w:bCs/>
          <w:color w:val="B10015"/>
          <w:sz w:val="32"/>
          <w:szCs w:val="32"/>
        </w:rPr>
        <w:t>Springfield School</w:t>
      </w:r>
    </w:p>
    <w:p w14:paraId="1502649E" w14:textId="77777777" w:rsidR="00C57F43" w:rsidRDefault="00CE7F9E">
      <w:pPr>
        <w:widowControl w:val="0"/>
        <w:autoSpaceDE w:val="0"/>
        <w:autoSpaceDN w:val="0"/>
        <w:adjustRightInd w:val="0"/>
        <w:spacing w:after="0" w:line="202" w:lineRule="exact"/>
        <w:rPr>
          <w:rFonts w:ascii="Times New Roman" w:hAnsi="Times New Roman"/>
          <w:sz w:val="24"/>
          <w:szCs w:val="24"/>
        </w:rPr>
      </w:pPr>
      <w:r>
        <w:rPr>
          <w:noProof/>
        </w:rPr>
        <w:drawing>
          <wp:anchor distT="0" distB="0" distL="114300" distR="114300" simplePos="0" relativeHeight="251659264" behindDoc="1" locked="0" layoutInCell="0" allowOverlap="1" wp14:anchorId="20060CDA" wp14:editId="2327D892">
            <wp:simplePos x="0" y="0"/>
            <wp:positionH relativeFrom="column">
              <wp:posOffset>3486785</wp:posOffset>
            </wp:positionH>
            <wp:positionV relativeFrom="paragraph">
              <wp:posOffset>-69850</wp:posOffset>
            </wp:positionV>
            <wp:extent cx="956310" cy="8077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807720"/>
                    </a:xfrm>
                    <a:prstGeom prst="rect">
                      <a:avLst/>
                    </a:prstGeom>
                    <a:noFill/>
                  </pic:spPr>
                </pic:pic>
              </a:graphicData>
            </a:graphic>
            <wp14:sizeRelH relativeFrom="page">
              <wp14:pctWidth>0</wp14:pctWidth>
            </wp14:sizeRelH>
            <wp14:sizeRelV relativeFrom="page">
              <wp14:pctHeight>0</wp14:pctHeight>
            </wp14:sizeRelV>
          </wp:anchor>
        </w:drawing>
      </w:r>
    </w:p>
    <w:p w14:paraId="17DAC74F" w14:textId="77777777" w:rsidR="00C57F43" w:rsidRDefault="00C57F43">
      <w:pPr>
        <w:widowControl w:val="0"/>
        <w:overflowPunct w:val="0"/>
        <w:autoSpaceDE w:val="0"/>
        <w:autoSpaceDN w:val="0"/>
        <w:adjustRightInd w:val="0"/>
        <w:spacing w:after="0" w:line="223" w:lineRule="auto"/>
        <w:ind w:left="380" w:right="3100" w:hanging="619"/>
        <w:rPr>
          <w:rFonts w:ascii="Times New Roman" w:hAnsi="Times New Roman"/>
          <w:sz w:val="24"/>
          <w:szCs w:val="24"/>
        </w:rPr>
      </w:pPr>
      <w:r>
        <w:rPr>
          <w:rFonts w:ascii="Century Gothic" w:hAnsi="Century Gothic" w:cs="Century Gothic"/>
          <w:sz w:val="19"/>
          <w:szCs w:val="19"/>
        </w:rPr>
        <w:t>Crewe Green Road, Crewe, Cheshire CW1 5HS t: 01270 685446 f: 01270 258281</w:t>
      </w:r>
    </w:p>
    <w:p w14:paraId="3F1CE73C" w14:textId="77777777" w:rsidR="00C57F43" w:rsidRDefault="00C57F43">
      <w:pPr>
        <w:widowControl w:val="0"/>
        <w:autoSpaceDE w:val="0"/>
        <w:autoSpaceDN w:val="0"/>
        <w:adjustRightInd w:val="0"/>
        <w:spacing w:after="0" w:line="107" w:lineRule="exact"/>
        <w:rPr>
          <w:rFonts w:ascii="Times New Roman" w:hAnsi="Times New Roman"/>
          <w:sz w:val="24"/>
          <w:szCs w:val="24"/>
        </w:rPr>
      </w:pPr>
    </w:p>
    <w:p w14:paraId="52DFB1DA" w14:textId="77777777" w:rsidR="00C57F43" w:rsidRDefault="00C57F43">
      <w:pPr>
        <w:widowControl w:val="0"/>
        <w:overflowPunct w:val="0"/>
        <w:autoSpaceDE w:val="0"/>
        <w:autoSpaceDN w:val="0"/>
        <w:adjustRightInd w:val="0"/>
        <w:spacing w:after="0" w:line="223" w:lineRule="auto"/>
        <w:ind w:left="460" w:right="3560" w:hanging="230"/>
        <w:rPr>
          <w:rFonts w:ascii="Times New Roman" w:hAnsi="Times New Roman"/>
          <w:sz w:val="24"/>
          <w:szCs w:val="24"/>
        </w:rPr>
      </w:pPr>
      <w:r>
        <w:rPr>
          <w:rFonts w:ascii="Century Gothic" w:hAnsi="Century Gothic" w:cs="Century Gothic"/>
          <w:color w:val="0076B4"/>
          <w:sz w:val="19"/>
          <w:szCs w:val="19"/>
        </w:rPr>
        <w:t xml:space="preserve">e: admin@springfield.cheshire.sch.uk </w:t>
      </w:r>
      <w:r>
        <w:rPr>
          <w:rFonts w:ascii="Century Gothic" w:hAnsi="Century Gothic" w:cs="Century Gothic"/>
          <w:sz w:val="19"/>
          <w:szCs w:val="19"/>
        </w:rPr>
        <w:t>www.springfield.cheshire.sch.uk</w:t>
      </w:r>
    </w:p>
    <w:p w14:paraId="6AB6D5DA" w14:textId="0CE2CF18" w:rsidR="00C57F43" w:rsidRDefault="00C57F43">
      <w:pPr>
        <w:widowControl w:val="0"/>
        <w:autoSpaceDE w:val="0"/>
        <w:autoSpaceDN w:val="0"/>
        <w:adjustRightInd w:val="0"/>
        <w:spacing w:after="0" w:line="12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580"/>
        <w:gridCol w:w="2580"/>
      </w:tblGrid>
      <w:tr w:rsidR="00C57F43" w:rsidRPr="00775E5F" w14:paraId="7175581E" w14:textId="77777777">
        <w:trPr>
          <w:trHeight w:val="297"/>
        </w:trPr>
        <w:tc>
          <w:tcPr>
            <w:tcW w:w="4580" w:type="dxa"/>
            <w:tcBorders>
              <w:top w:val="nil"/>
              <w:left w:val="nil"/>
              <w:bottom w:val="nil"/>
              <w:right w:val="nil"/>
            </w:tcBorders>
            <w:vAlign w:val="bottom"/>
          </w:tcPr>
          <w:p w14:paraId="03370E5A" w14:textId="77777777" w:rsidR="00C57F43" w:rsidRPr="00775E5F" w:rsidRDefault="00C57F43">
            <w:pPr>
              <w:widowControl w:val="0"/>
              <w:autoSpaceDE w:val="0"/>
              <w:autoSpaceDN w:val="0"/>
              <w:adjustRightInd w:val="0"/>
              <w:spacing w:after="0"/>
              <w:rPr>
                <w:rFonts w:ascii="Times New Roman" w:hAnsi="Times New Roman"/>
                <w:sz w:val="24"/>
                <w:szCs w:val="24"/>
              </w:rPr>
            </w:pPr>
            <w:r w:rsidRPr="00775E5F">
              <w:rPr>
                <w:rFonts w:ascii="Century Gothic" w:hAnsi="Century Gothic" w:cs="Century Gothic"/>
                <w:sz w:val="20"/>
                <w:szCs w:val="20"/>
              </w:rPr>
              <w:t>Headteacher: Lisa Hodgkison BA (Hons)</w:t>
            </w:r>
          </w:p>
        </w:tc>
        <w:tc>
          <w:tcPr>
            <w:tcW w:w="2580" w:type="dxa"/>
            <w:tcBorders>
              <w:top w:val="nil"/>
              <w:left w:val="nil"/>
              <w:bottom w:val="nil"/>
              <w:right w:val="nil"/>
            </w:tcBorders>
            <w:vAlign w:val="bottom"/>
          </w:tcPr>
          <w:p w14:paraId="722E335C" w14:textId="77777777" w:rsidR="00C57F43" w:rsidRPr="00775E5F" w:rsidRDefault="00C57F43">
            <w:pPr>
              <w:widowControl w:val="0"/>
              <w:autoSpaceDE w:val="0"/>
              <w:autoSpaceDN w:val="0"/>
              <w:adjustRightInd w:val="0"/>
              <w:spacing w:after="0"/>
              <w:ind w:left="648"/>
              <w:jc w:val="center"/>
              <w:rPr>
                <w:rFonts w:ascii="Times New Roman" w:hAnsi="Times New Roman"/>
                <w:sz w:val="24"/>
                <w:szCs w:val="24"/>
              </w:rPr>
            </w:pPr>
            <w:r w:rsidRPr="00775E5F">
              <w:rPr>
                <w:rFonts w:ascii="Helvetica" w:hAnsi="Helvetica" w:cs="Helvetica"/>
                <w:b/>
                <w:bCs/>
              </w:rPr>
              <w:t>SEN SPECIALIST</w:t>
            </w:r>
          </w:p>
        </w:tc>
      </w:tr>
      <w:tr w:rsidR="00C57F43" w:rsidRPr="00775E5F" w14:paraId="3097FF4F" w14:textId="77777777">
        <w:trPr>
          <w:trHeight w:val="332"/>
        </w:trPr>
        <w:tc>
          <w:tcPr>
            <w:tcW w:w="4580" w:type="dxa"/>
            <w:tcBorders>
              <w:top w:val="nil"/>
              <w:left w:val="nil"/>
              <w:bottom w:val="nil"/>
              <w:right w:val="nil"/>
            </w:tcBorders>
            <w:vAlign w:val="bottom"/>
          </w:tcPr>
          <w:p w14:paraId="3DC265DE" w14:textId="77777777" w:rsidR="00C57F43" w:rsidRPr="00775E5F" w:rsidRDefault="00C57F43">
            <w:pPr>
              <w:widowControl w:val="0"/>
              <w:autoSpaceDE w:val="0"/>
              <w:autoSpaceDN w:val="0"/>
              <w:adjustRightInd w:val="0"/>
              <w:spacing w:after="0"/>
              <w:rPr>
                <w:rFonts w:ascii="Times New Roman" w:hAnsi="Times New Roman"/>
                <w:sz w:val="24"/>
                <w:szCs w:val="24"/>
              </w:rPr>
            </w:pPr>
          </w:p>
        </w:tc>
        <w:tc>
          <w:tcPr>
            <w:tcW w:w="2580" w:type="dxa"/>
            <w:tcBorders>
              <w:top w:val="nil"/>
              <w:left w:val="nil"/>
              <w:bottom w:val="nil"/>
              <w:right w:val="nil"/>
            </w:tcBorders>
            <w:vAlign w:val="bottom"/>
          </w:tcPr>
          <w:p w14:paraId="65CACFEF" w14:textId="77777777" w:rsidR="00C57F43" w:rsidRPr="00775E5F" w:rsidRDefault="00C57F43">
            <w:pPr>
              <w:widowControl w:val="0"/>
              <w:autoSpaceDE w:val="0"/>
              <w:autoSpaceDN w:val="0"/>
              <w:adjustRightInd w:val="0"/>
              <w:spacing w:after="0"/>
              <w:ind w:left="628"/>
              <w:jc w:val="center"/>
              <w:rPr>
                <w:rFonts w:ascii="Times New Roman" w:hAnsi="Times New Roman"/>
                <w:sz w:val="24"/>
                <w:szCs w:val="24"/>
              </w:rPr>
            </w:pPr>
            <w:r w:rsidRPr="00775E5F">
              <w:rPr>
                <w:rFonts w:ascii="Helvetica" w:hAnsi="Helvetica" w:cs="Helvetica"/>
                <w:b/>
                <w:bCs/>
                <w:w w:val="95"/>
              </w:rPr>
              <w:t>SCHOOLS</w:t>
            </w:r>
          </w:p>
        </w:tc>
      </w:tr>
    </w:tbl>
    <w:p w14:paraId="522A3A5D" w14:textId="049900D3" w:rsidR="00C57F43" w:rsidRDefault="00F83838">
      <w:pPr>
        <w:widowControl w:val="0"/>
        <w:autoSpaceDE w:val="0"/>
        <w:autoSpaceDN w:val="0"/>
        <w:adjustRightInd w:val="0"/>
        <w:spacing w:after="0"/>
        <w:rPr>
          <w:rFonts w:ascii="Times New Roman" w:hAnsi="Times New Roman"/>
          <w:sz w:val="24"/>
          <w:szCs w:val="24"/>
        </w:rPr>
        <w:sectPr w:rsidR="00C57F43">
          <w:pgSz w:w="11900" w:h="16838"/>
          <w:pgMar w:top="322" w:right="700" w:bottom="3" w:left="4040" w:header="720" w:footer="720" w:gutter="0"/>
          <w:cols w:space="720" w:equalWidth="0">
            <w:col w:w="7160"/>
          </w:cols>
          <w:noEndnote/>
        </w:sectPr>
      </w:pPr>
      <w:r>
        <w:rPr>
          <w:noProof/>
        </w:rPr>
        <mc:AlternateContent>
          <mc:Choice Requires="wps">
            <w:drawing>
              <wp:anchor distT="0" distB="0" distL="114300" distR="114300" simplePos="0" relativeHeight="251663360" behindDoc="0" locked="0" layoutInCell="1" allowOverlap="1" wp14:anchorId="7A845DE8" wp14:editId="70AB6C86">
                <wp:simplePos x="0" y="0"/>
                <wp:positionH relativeFrom="column">
                  <wp:posOffset>-2039620</wp:posOffset>
                </wp:positionH>
                <wp:positionV relativeFrom="paragraph">
                  <wp:posOffset>39370</wp:posOffset>
                </wp:positionV>
                <wp:extent cx="6502400" cy="79629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62900"/>
                        </a:xfrm>
                        <a:prstGeom prst="rect">
                          <a:avLst/>
                        </a:prstGeom>
                        <a:solidFill>
                          <a:srgbClr val="FFFFFF"/>
                        </a:solidFill>
                        <a:ln w="0">
                          <a:solidFill>
                            <a:srgbClr val="FFFFFF"/>
                          </a:solidFill>
                          <a:miter lim="800000"/>
                          <a:headEnd/>
                          <a:tailEnd/>
                        </a:ln>
                      </wps:spPr>
                      <wps:txbx>
                        <w:txbxContent>
                          <w:p w14:paraId="538620B4" w14:textId="12477DDF" w:rsidR="00B14E21" w:rsidRDefault="002E2F9D" w:rsidP="00D866EB">
                            <w:pPr>
                              <w:rPr>
                                <w:rFonts w:ascii="Calibri Light" w:hAnsi="Calibri Light" w:cs="Calibri Light"/>
                                <w:sz w:val="20"/>
                                <w:szCs w:val="20"/>
                              </w:rPr>
                            </w:pPr>
                            <w:r>
                              <w:rPr>
                                <w:rFonts w:ascii="Calibri Light" w:hAnsi="Calibri Light" w:cs="Calibri Light"/>
                                <w:sz w:val="20"/>
                                <w:szCs w:val="20"/>
                              </w:rPr>
                              <w:t>Friday, 20 March 2020</w:t>
                            </w:r>
                          </w:p>
                          <w:p w14:paraId="5BB48CF5" w14:textId="77777777" w:rsidR="002E2F9D" w:rsidRPr="00F83838" w:rsidRDefault="002E2F9D" w:rsidP="00D866EB">
                            <w:pPr>
                              <w:rPr>
                                <w:rFonts w:ascii="Calibri Light" w:hAnsi="Calibri Light" w:cs="Calibri Light"/>
                                <w:sz w:val="20"/>
                                <w:szCs w:val="20"/>
                              </w:rPr>
                            </w:pPr>
                          </w:p>
                          <w:p w14:paraId="6B5D6A13" w14:textId="352CA287" w:rsidR="005936A5" w:rsidRPr="00F83838" w:rsidRDefault="005936A5" w:rsidP="00D866EB">
                            <w:pPr>
                              <w:rPr>
                                <w:rFonts w:ascii="Calibri Light" w:hAnsi="Calibri Light" w:cs="Calibri Light"/>
                                <w:sz w:val="20"/>
                                <w:szCs w:val="20"/>
                              </w:rPr>
                            </w:pPr>
                            <w:r w:rsidRPr="00F83838">
                              <w:rPr>
                                <w:rFonts w:ascii="Calibri Light" w:hAnsi="Calibri Light" w:cs="Calibri Light"/>
                                <w:sz w:val="20"/>
                                <w:szCs w:val="20"/>
                              </w:rPr>
                              <w:t>Dear Parents and Carers,</w:t>
                            </w:r>
                          </w:p>
                          <w:p w14:paraId="1EA69127" w14:textId="5BA183CA" w:rsidR="00A255E5" w:rsidRPr="00F83838" w:rsidRDefault="00A255E5" w:rsidP="00A255E5">
                            <w:pPr>
                              <w:rPr>
                                <w:rFonts w:ascii="Calibri Light" w:hAnsi="Calibri Light" w:cs="Calibri Light"/>
                                <w:sz w:val="20"/>
                                <w:szCs w:val="20"/>
                                <w:lang w:val="en-US"/>
                              </w:rPr>
                            </w:pPr>
                          </w:p>
                          <w:p w14:paraId="743E1609" w14:textId="779EF270" w:rsidR="00F533E5" w:rsidRPr="00F83838" w:rsidRDefault="00F83838" w:rsidP="00F533E5">
                            <w:pPr>
                              <w:rPr>
                                <w:rFonts w:ascii="Calibri Light" w:hAnsi="Calibri Light" w:cs="Calibri Light"/>
                                <w:sz w:val="20"/>
                                <w:szCs w:val="20"/>
                              </w:rPr>
                            </w:pPr>
                            <w:r w:rsidRPr="00F83838">
                              <w:rPr>
                                <w:rFonts w:ascii="Calibri Light" w:hAnsi="Calibri Light" w:cs="Calibri Light"/>
                                <w:sz w:val="20"/>
                                <w:szCs w:val="20"/>
                              </w:rPr>
                              <w:t>I am sure you will</w:t>
                            </w:r>
                            <w:r w:rsidR="00F533E5" w:rsidRPr="00F533E5">
                              <w:rPr>
                                <w:rFonts w:ascii="Calibri Light" w:hAnsi="Calibri Light" w:cs="Calibri Light"/>
                                <w:sz w:val="20"/>
                                <w:szCs w:val="20"/>
                              </w:rPr>
                              <w:t xml:space="preserve"> be aware all Schools in England will close at the end of the school day tomorrow</w:t>
                            </w:r>
                            <w:r w:rsidR="00F533E5" w:rsidRPr="00F83838">
                              <w:rPr>
                                <w:rFonts w:ascii="Calibri Light" w:hAnsi="Calibri Light" w:cs="Calibri Light"/>
                                <w:sz w:val="20"/>
                                <w:szCs w:val="20"/>
                              </w:rPr>
                              <w:t xml:space="preserve"> for all pupils except those whose parents work in critical services, those known to social care and have an EHCP under the at-risk category.</w:t>
                            </w:r>
                          </w:p>
                          <w:p w14:paraId="4DDEB04B" w14:textId="522304E1" w:rsidR="00842C0A" w:rsidRDefault="00842C0A" w:rsidP="00F533E5">
                            <w:pPr>
                              <w:rPr>
                                <w:rFonts w:ascii="Calibri Light" w:hAnsi="Calibri Light" w:cs="Calibri Light"/>
                                <w:b/>
                                <w:bCs/>
                                <w:sz w:val="20"/>
                                <w:szCs w:val="20"/>
                              </w:rPr>
                            </w:pPr>
                            <w:r w:rsidRPr="00F83838">
                              <w:rPr>
                                <w:rFonts w:ascii="Calibri Light" w:hAnsi="Calibri Light" w:cs="Calibri Light"/>
                                <w:sz w:val="20"/>
                                <w:szCs w:val="20"/>
                              </w:rPr>
                              <w:t xml:space="preserve">We have made every effort to open our doors during difficult times over the last few </w:t>
                            </w:r>
                            <w:r w:rsidR="00F83838" w:rsidRPr="00F83838">
                              <w:rPr>
                                <w:rFonts w:ascii="Calibri Light" w:hAnsi="Calibri Light" w:cs="Calibri Light"/>
                                <w:sz w:val="20"/>
                                <w:szCs w:val="20"/>
                              </w:rPr>
                              <w:t>weeks,</w:t>
                            </w:r>
                            <w:r w:rsidRPr="00F83838">
                              <w:rPr>
                                <w:rFonts w:ascii="Calibri Light" w:hAnsi="Calibri Light" w:cs="Calibri Light"/>
                                <w:sz w:val="20"/>
                                <w:szCs w:val="20"/>
                              </w:rPr>
                              <w:t xml:space="preserve"> but our staffing levels are now critical. </w:t>
                            </w:r>
                            <w:r w:rsidR="002E2F9D" w:rsidRPr="00736CDB">
                              <w:rPr>
                                <w:rFonts w:ascii="Calibri Light" w:hAnsi="Calibri Light" w:cs="Calibri Light"/>
                                <w:b/>
                                <w:bCs/>
                                <w:sz w:val="20"/>
                                <w:szCs w:val="20"/>
                                <w:u w:val="single"/>
                              </w:rPr>
                              <w:t>We will not be accommodating all pupils on EHCP due to critical staffing levels.</w:t>
                            </w:r>
                          </w:p>
                          <w:p w14:paraId="247F1550" w14:textId="77777777" w:rsidR="002E2F9D" w:rsidRPr="00F83838" w:rsidRDefault="002E2F9D" w:rsidP="00F533E5">
                            <w:pPr>
                              <w:rPr>
                                <w:rFonts w:ascii="Calibri Light" w:hAnsi="Calibri Light" w:cs="Calibri Light"/>
                                <w:sz w:val="20"/>
                                <w:szCs w:val="20"/>
                              </w:rPr>
                            </w:pPr>
                          </w:p>
                          <w:p w14:paraId="7DF60A7D" w14:textId="49C81DFC" w:rsidR="00842C0A" w:rsidRPr="00F83838" w:rsidRDefault="00F533E5" w:rsidP="00F533E5">
                            <w:pPr>
                              <w:rPr>
                                <w:rFonts w:ascii="Calibri Light" w:hAnsi="Calibri Light" w:cs="Calibri Light"/>
                                <w:sz w:val="20"/>
                                <w:szCs w:val="20"/>
                              </w:rPr>
                            </w:pPr>
                            <w:r w:rsidRPr="00F83838">
                              <w:rPr>
                                <w:rFonts w:ascii="Calibri Light" w:hAnsi="Calibri Light" w:cs="Calibri Light"/>
                                <w:sz w:val="20"/>
                                <w:szCs w:val="20"/>
                              </w:rPr>
                              <w:t xml:space="preserve">The Public Health England’s advice </w:t>
                            </w:r>
                            <w:r w:rsidR="00842C0A" w:rsidRPr="00F83838">
                              <w:rPr>
                                <w:rFonts w:ascii="Calibri Light" w:hAnsi="Calibri Light" w:cs="Calibri Light"/>
                                <w:sz w:val="20"/>
                                <w:szCs w:val="20"/>
                              </w:rPr>
                              <w:t xml:space="preserve">is that anyone with a </w:t>
                            </w:r>
                            <w:r w:rsidR="00842C0A" w:rsidRPr="00F83838">
                              <w:rPr>
                                <w:rFonts w:ascii="Calibri Light" w:hAnsi="Calibri Light" w:cs="Calibri Light"/>
                                <w:b/>
                                <w:bCs/>
                                <w:sz w:val="20"/>
                                <w:szCs w:val="20"/>
                              </w:rPr>
                              <w:t>learning disability</w:t>
                            </w:r>
                            <w:r w:rsidR="00842C0A" w:rsidRPr="00F83838">
                              <w:rPr>
                                <w:rFonts w:ascii="Calibri Light" w:hAnsi="Calibri Light" w:cs="Calibri Light"/>
                                <w:sz w:val="20"/>
                                <w:szCs w:val="20"/>
                              </w:rPr>
                              <w:t xml:space="preserve"> or </w:t>
                            </w:r>
                            <w:r w:rsidR="00842C0A" w:rsidRPr="00F83838">
                              <w:rPr>
                                <w:rFonts w:ascii="Calibri Light" w:hAnsi="Calibri Light" w:cs="Calibri Light"/>
                                <w:b/>
                                <w:bCs/>
                                <w:sz w:val="20"/>
                                <w:szCs w:val="20"/>
                              </w:rPr>
                              <w:t>cerebral palsy</w:t>
                            </w:r>
                            <w:r w:rsidR="00842C0A" w:rsidRPr="00F83838">
                              <w:rPr>
                                <w:rFonts w:ascii="Calibri Light" w:hAnsi="Calibri Light" w:cs="Calibri Light"/>
                                <w:sz w:val="20"/>
                                <w:szCs w:val="20"/>
                              </w:rPr>
                              <w:t xml:space="preserve"> or any other </w:t>
                            </w:r>
                            <w:r w:rsidR="00842C0A" w:rsidRPr="00F83838">
                              <w:rPr>
                                <w:rFonts w:ascii="Calibri Light" w:hAnsi="Calibri Light" w:cs="Calibri Light"/>
                                <w:b/>
                                <w:bCs/>
                                <w:sz w:val="20"/>
                                <w:szCs w:val="20"/>
                              </w:rPr>
                              <w:t>underlying health condition</w:t>
                            </w:r>
                            <w:r w:rsidR="00842C0A" w:rsidRPr="00F83838">
                              <w:rPr>
                                <w:rFonts w:ascii="Calibri Light" w:hAnsi="Calibri Light" w:cs="Calibri Light"/>
                                <w:sz w:val="20"/>
                                <w:szCs w:val="20"/>
                              </w:rPr>
                              <w:t xml:space="preserve"> should self-isolate. </w:t>
                            </w:r>
                            <w:r w:rsidR="00842C0A" w:rsidRPr="00F83838">
                              <w:rPr>
                                <w:rFonts w:ascii="Calibri Light" w:hAnsi="Calibri Light" w:cs="Calibri Light"/>
                                <w:b/>
                                <w:bCs/>
                                <w:sz w:val="20"/>
                                <w:szCs w:val="20"/>
                              </w:rPr>
                              <w:t>This applies to all our pupils however</w:t>
                            </w:r>
                            <w:r w:rsidR="00842C0A" w:rsidRPr="00F83838">
                              <w:rPr>
                                <w:rFonts w:ascii="Calibri Light" w:hAnsi="Calibri Light" w:cs="Calibri Light"/>
                                <w:sz w:val="20"/>
                                <w:szCs w:val="20"/>
                              </w:rPr>
                              <w:t xml:space="preserve">; alongside the Government guidelines we will still be providing a </w:t>
                            </w:r>
                            <w:r w:rsidR="002E2F9D">
                              <w:rPr>
                                <w:rFonts w:ascii="Calibri Light" w:hAnsi="Calibri Light" w:cs="Calibri Light"/>
                                <w:sz w:val="20"/>
                                <w:szCs w:val="20"/>
                              </w:rPr>
                              <w:t>reduced provision</w:t>
                            </w:r>
                            <w:r w:rsidR="00842C0A" w:rsidRPr="00F83838">
                              <w:rPr>
                                <w:rFonts w:ascii="Calibri Light" w:hAnsi="Calibri Light" w:cs="Calibri Light"/>
                                <w:sz w:val="20"/>
                                <w:szCs w:val="20"/>
                              </w:rPr>
                              <w:t xml:space="preserve"> for:</w:t>
                            </w:r>
                          </w:p>
                          <w:p w14:paraId="0A46FF91" w14:textId="77777777" w:rsidR="00842C0A" w:rsidRPr="00F83838" w:rsidRDefault="00842C0A" w:rsidP="00F533E5">
                            <w:pPr>
                              <w:rPr>
                                <w:rFonts w:ascii="Calibri Light" w:hAnsi="Calibri Light" w:cs="Calibri Light"/>
                                <w:sz w:val="20"/>
                                <w:szCs w:val="20"/>
                              </w:rPr>
                            </w:pPr>
                          </w:p>
                          <w:p w14:paraId="03933D74" w14:textId="3E6C0C5C" w:rsidR="00842C0A" w:rsidRPr="00F83838" w:rsidRDefault="00842C0A" w:rsidP="00842C0A">
                            <w:pPr>
                              <w:pStyle w:val="ListParagraph"/>
                              <w:numPr>
                                <w:ilvl w:val="0"/>
                                <w:numId w:val="3"/>
                              </w:numPr>
                              <w:rPr>
                                <w:rFonts w:ascii="Calibri Light" w:hAnsi="Calibri Light" w:cs="Calibri Light"/>
                                <w:b/>
                                <w:bCs/>
                                <w:sz w:val="20"/>
                                <w:szCs w:val="20"/>
                              </w:rPr>
                            </w:pPr>
                            <w:r w:rsidRPr="00F83838">
                              <w:rPr>
                                <w:rFonts w:ascii="Calibri Light" w:hAnsi="Calibri Light" w:cs="Calibri Light"/>
                                <w:b/>
                                <w:bCs/>
                                <w:sz w:val="20"/>
                                <w:szCs w:val="20"/>
                              </w:rPr>
                              <w:t xml:space="preserve">Pupils </w:t>
                            </w:r>
                            <w:r w:rsidR="002E2F9D">
                              <w:rPr>
                                <w:rFonts w:ascii="Calibri Light" w:hAnsi="Calibri Light" w:cs="Calibri Light"/>
                                <w:b/>
                                <w:bCs/>
                                <w:sz w:val="20"/>
                                <w:szCs w:val="20"/>
                              </w:rPr>
                              <w:t>with</w:t>
                            </w:r>
                            <w:r w:rsidR="00F83838" w:rsidRPr="00F83838">
                              <w:rPr>
                                <w:rFonts w:ascii="Calibri Light" w:hAnsi="Calibri Light" w:cs="Calibri Light"/>
                                <w:b/>
                                <w:bCs/>
                                <w:sz w:val="20"/>
                                <w:szCs w:val="20"/>
                              </w:rPr>
                              <w:t xml:space="preserve"> </w:t>
                            </w:r>
                            <w:r w:rsidRPr="00F83838">
                              <w:rPr>
                                <w:rFonts w:ascii="Calibri Light" w:hAnsi="Calibri Light" w:cs="Calibri Light"/>
                                <w:b/>
                                <w:bCs/>
                                <w:sz w:val="20"/>
                                <w:szCs w:val="20"/>
                              </w:rPr>
                              <w:t>parents who are key workers (Please see note below)</w:t>
                            </w:r>
                          </w:p>
                          <w:p w14:paraId="71DE5544" w14:textId="1FD96708" w:rsidR="00F83838" w:rsidRPr="00F83838" w:rsidRDefault="00842C0A" w:rsidP="00842C0A">
                            <w:pPr>
                              <w:pStyle w:val="ListParagraph"/>
                              <w:numPr>
                                <w:ilvl w:val="0"/>
                                <w:numId w:val="3"/>
                              </w:numPr>
                              <w:rPr>
                                <w:rFonts w:ascii="Calibri Light" w:hAnsi="Calibri Light" w:cs="Calibri Light"/>
                                <w:b/>
                                <w:bCs/>
                                <w:sz w:val="20"/>
                                <w:szCs w:val="20"/>
                              </w:rPr>
                            </w:pPr>
                            <w:r w:rsidRPr="00F83838">
                              <w:rPr>
                                <w:rFonts w:ascii="Calibri Light" w:hAnsi="Calibri Light" w:cs="Calibri Light"/>
                                <w:b/>
                                <w:bCs/>
                                <w:sz w:val="20"/>
                                <w:szCs w:val="20"/>
                              </w:rPr>
                              <w:t xml:space="preserve">Pupils who have Social Work involvement </w:t>
                            </w:r>
                            <w:r w:rsidR="00AF7819">
                              <w:rPr>
                                <w:rFonts w:ascii="Calibri Light" w:hAnsi="Calibri Light" w:cs="Calibri Light"/>
                                <w:b/>
                                <w:bCs/>
                                <w:sz w:val="20"/>
                                <w:szCs w:val="20"/>
                              </w:rPr>
                              <w:t>and at risk of family breakdown</w:t>
                            </w:r>
                            <w:bookmarkStart w:id="1" w:name="_GoBack"/>
                            <w:bookmarkEnd w:id="1"/>
                          </w:p>
                          <w:p w14:paraId="1C042165" w14:textId="1BA14D82" w:rsidR="00F533E5" w:rsidRPr="00F83838" w:rsidRDefault="00F83838" w:rsidP="00842C0A">
                            <w:pPr>
                              <w:pStyle w:val="ListParagraph"/>
                              <w:numPr>
                                <w:ilvl w:val="0"/>
                                <w:numId w:val="3"/>
                              </w:numPr>
                              <w:rPr>
                                <w:rFonts w:ascii="Calibri Light" w:hAnsi="Calibri Light" w:cs="Calibri Light"/>
                                <w:b/>
                                <w:bCs/>
                                <w:sz w:val="20"/>
                                <w:szCs w:val="20"/>
                              </w:rPr>
                            </w:pPr>
                            <w:r w:rsidRPr="00F83838">
                              <w:rPr>
                                <w:rFonts w:ascii="Calibri Light" w:hAnsi="Calibri Light" w:cs="Calibri Light"/>
                                <w:b/>
                                <w:bCs/>
                                <w:sz w:val="20"/>
                                <w:szCs w:val="20"/>
                              </w:rPr>
                              <w:t xml:space="preserve">Pupils </w:t>
                            </w:r>
                            <w:r w:rsidR="00842C0A" w:rsidRPr="00F83838">
                              <w:rPr>
                                <w:rFonts w:ascii="Calibri Light" w:hAnsi="Calibri Light" w:cs="Calibri Light"/>
                                <w:b/>
                                <w:bCs/>
                                <w:sz w:val="20"/>
                                <w:szCs w:val="20"/>
                              </w:rPr>
                              <w:t xml:space="preserve">who are </w:t>
                            </w:r>
                            <w:r w:rsidRPr="00F83838">
                              <w:rPr>
                                <w:rFonts w:ascii="Calibri Light" w:hAnsi="Calibri Light" w:cs="Calibri Light"/>
                                <w:b/>
                                <w:bCs/>
                                <w:sz w:val="20"/>
                                <w:szCs w:val="20"/>
                              </w:rPr>
                              <w:t xml:space="preserve">Cared For </w:t>
                            </w:r>
                          </w:p>
                          <w:p w14:paraId="71CCCDD4" w14:textId="77777777" w:rsidR="002259D9" w:rsidRPr="00F83838" w:rsidRDefault="002259D9" w:rsidP="002259D9">
                            <w:pPr>
                              <w:jc w:val="center"/>
                              <w:rPr>
                                <w:rFonts w:ascii="Calibri Light" w:hAnsi="Calibri Light" w:cs="Calibri Light"/>
                                <w:b/>
                                <w:bCs/>
                                <w:sz w:val="20"/>
                                <w:szCs w:val="20"/>
                              </w:rPr>
                            </w:pPr>
                          </w:p>
                          <w:p w14:paraId="303FFFAF" w14:textId="45B28705" w:rsidR="002259D9" w:rsidRPr="00F83838" w:rsidRDefault="002259D9" w:rsidP="002259D9">
                            <w:pPr>
                              <w:jc w:val="center"/>
                              <w:rPr>
                                <w:rFonts w:ascii="Calibri Light" w:hAnsi="Calibri Light" w:cs="Calibri Light"/>
                                <w:b/>
                                <w:bCs/>
                                <w:sz w:val="20"/>
                                <w:szCs w:val="20"/>
                                <w:u w:val="single"/>
                              </w:rPr>
                            </w:pPr>
                            <w:r w:rsidRPr="00F83838">
                              <w:rPr>
                                <w:rFonts w:ascii="Calibri Light" w:hAnsi="Calibri Light" w:cs="Calibri Light"/>
                                <w:b/>
                                <w:bCs/>
                                <w:sz w:val="20"/>
                                <w:szCs w:val="20"/>
                                <w:u w:val="single"/>
                              </w:rPr>
                              <w:t>School is closed to all other pupils that do not fall into these t</w:t>
                            </w:r>
                            <w:r w:rsidR="00C621FA">
                              <w:rPr>
                                <w:rFonts w:ascii="Calibri Light" w:hAnsi="Calibri Light" w:cs="Calibri Light"/>
                                <w:b/>
                                <w:bCs/>
                                <w:sz w:val="20"/>
                                <w:szCs w:val="20"/>
                                <w:u w:val="single"/>
                              </w:rPr>
                              <w:t>hree</w:t>
                            </w:r>
                            <w:r w:rsidRPr="00F83838">
                              <w:rPr>
                                <w:rFonts w:ascii="Calibri Light" w:hAnsi="Calibri Light" w:cs="Calibri Light"/>
                                <w:b/>
                                <w:bCs/>
                                <w:sz w:val="20"/>
                                <w:szCs w:val="20"/>
                                <w:u w:val="single"/>
                              </w:rPr>
                              <w:t xml:space="preserve"> categories.</w:t>
                            </w:r>
                          </w:p>
                          <w:p w14:paraId="3978DCAA" w14:textId="6CB63EFF" w:rsidR="00F533E5" w:rsidRPr="00F83838" w:rsidRDefault="00F533E5" w:rsidP="00F533E5">
                            <w:pPr>
                              <w:shd w:val="clear" w:color="auto" w:fill="FFFFFF"/>
                              <w:textAlignment w:val="baseline"/>
                              <w:rPr>
                                <w:rFonts w:ascii="Calibri Light" w:hAnsi="Calibri Light" w:cs="Calibri Light"/>
                                <w:sz w:val="20"/>
                                <w:szCs w:val="20"/>
                              </w:rPr>
                            </w:pPr>
                          </w:p>
                          <w:p w14:paraId="3DA7DB0C" w14:textId="77777777" w:rsidR="002259D9" w:rsidRPr="00F83838" w:rsidRDefault="00F533E5" w:rsidP="00F533E5">
                            <w:pPr>
                              <w:shd w:val="clear" w:color="auto" w:fill="FFFFFF"/>
                              <w:textAlignment w:val="baseline"/>
                              <w:rPr>
                                <w:rFonts w:ascii="Calibri Light" w:hAnsi="Calibri Light" w:cs="Calibri Light"/>
                                <w:sz w:val="20"/>
                                <w:szCs w:val="20"/>
                              </w:rPr>
                            </w:pPr>
                            <w:r w:rsidRPr="00F533E5">
                              <w:rPr>
                                <w:rFonts w:ascii="Calibri Light" w:hAnsi="Calibri Light" w:cs="Calibri Light"/>
                                <w:sz w:val="20"/>
                                <w:szCs w:val="20"/>
                              </w:rPr>
                              <w:t xml:space="preserve">If you have someone who is 18+ living in your household who can look after your child, eg partner, other parent not in the household, extended family not in a risk category, older sibling, or are working at home, I would not classify you as a Key Worker and your child should not come to school. </w:t>
                            </w:r>
                          </w:p>
                          <w:p w14:paraId="09460DD4" w14:textId="5F8D3F47" w:rsidR="002259D9" w:rsidRPr="00F83838" w:rsidRDefault="002259D9" w:rsidP="00F533E5">
                            <w:pPr>
                              <w:shd w:val="clear" w:color="auto" w:fill="FFFFFF"/>
                              <w:textAlignment w:val="baseline"/>
                              <w:rPr>
                                <w:rFonts w:ascii="Calibri Light" w:hAnsi="Calibri Light" w:cs="Calibri Light"/>
                                <w:sz w:val="20"/>
                                <w:szCs w:val="20"/>
                              </w:rPr>
                            </w:pPr>
                          </w:p>
                          <w:p w14:paraId="1B3F53FA" w14:textId="549EE4F3" w:rsidR="00736CDB" w:rsidRDefault="002E2F9D" w:rsidP="00F533E5">
                            <w:pPr>
                              <w:shd w:val="clear" w:color="auto" w:fill="FFFFFF"/>
                              <w:textAlignment w:val="baseline"/>
                              <w:rPr>
                                <w:rFonts w:ascii="Calibri Light" w:hAnsi="Calibri Light" w:cs="Calibri Light"/>
                                <w:sz w:val="20"/>
                                <w:szCs w:val="20"/>
                              </w:rPr>
                            </w:pPr>
                            <w:r w:rsidRPr="00736CDB">
                              <w:rPr>
                                <w:rFonts w:ascii="Calibri Light" w:hAnsi="Calibri Light" w:cs="Calibri Light"/>
                                <w:b/>
                                <w:bCs/>
                                <w:sz w:val="20"/>
                                <w:szCs w:val="20"/>
                              </w:rPr>
                              <w:t>School in its current capacity will close for all on Friday 20</w:t>
                            </w:r>
                            <w:r w:rsidRPr="00736CDB">
                              <w:rPr>
                                <w:rFonts w:ascii="Calibri Light" w:hAnsi="Calibri Light" w:cs="Calibri Light"/>
                                <w:b/>
                                <w:bCs/>
                                <w:sz w:val="20"/>
                                <w:szCs w:val="20"/>
                                <w:vertAlign w:val="superscript"/>
                              </w:rPr>
                              <w:t>th</w:t>
                            </w:r>
                            <w:r w:rsidRPr="00736CDB">
                              <w:rPr>
                                <w:rFonts w:ascii="Calibri Light" w:hAnsi="Calibri Light" w:cs="Calibri Light"/>
                                <w:b/>
                                <w:bCs/>
                                <w:sz w:val="20"/>
                                <w:szCs w:val="20"/>
                              </w:rPr>
                              <w:t xml:space="preserve"> March</w:t>
                            </w:r>
                            <w:r w:rsidRPr="00736CDB">
                              <w:rPr>
                                <w:rFonts w:ascii="Calibri Light" w:hAnsi="Calibri Light" w:cs="Calibri Light"/>
                                <w:b/>
                                <w:bCs/>
                                <w:color w:val="FF0000"/>
                                <w:sz w:val="20"/>
                                <w:szCs w:val="20"/>
                              </w:rPr>
                              <w:t>. School will remain closed on Monday to facilitate a deep clean and plan for ‘</w:t>
                            </w:r>
                            <w:r w:rsidR="00736CDB" w:rsidRPr="00736CDB">
                              <w:rPr>
                                <w:rFonts w:ascii="Calibri Light" w:hAnsi="Calibri Light" w:cs="Calibri Light"/>
                                <w:b/>
                                <w:bCs/>
                                <w:color w:val="FF0000"/>
                                <w:sz w:val="20"/>
                                <w:szCs w:val="20"/>
                              </w:rPr>
                              <w:t>reduced provision</w:t>
                            </w:r>
                            <w:r w:rsidRPr="00736CDB">
                              <w:rPr>
                                <w:rFonts w:ascii="Calibri Light" w:hAnsi="Calibri Light" w:cs="Calibri Light"/>
                                <w:b/>
                                <w:bCs/>
                                <w:color w:val="FF0000"/>
                                <w:sz w:val="20"/>
                                <w:szCs w:val="20"/>
                              </w:rPr>
                              <w:t>’ for the pupils in the above three categories</w:t>
                            </w:r>
                            <w:r w:rsidR="00736CDB" w:rsidRPr="00736CDB">
                              <w:rPr>
                                <w:rFonts w:ascii="Calibri Light" w:hAnsi="Calibri Light" w:cs="Calibri Light"/>
                                <w:b/>
                                <w:bCs/>
                                <w:color w:val="FF0000"/>
                                <w:sz w:val="20"/>
                                <w:szCs w:val="20"/>
                              </w:rPr>
                              <w:t>, please note this will not be Education</w:t>
                            </w:r>
                            <w:r w:rsidRPr="00736CDB">
                              <w:rPr>
                                <w:rFonts w:ascii="Calibri Light" w:hAnsi="Calibri Light" w:cs="Calibri Light"/>
                                <w:color w:val="FF0000"/>
                                <w:sz w:val="20"/>
                                <w:szCs w:val="20"/>
                              </w:rPr>
                              <w:t xml:space="preserve">. </w:t>
                            </w:r>
                            <w:r w:rsidR="002259D9" w:rsidRPr="00F83838">
                              <w:rPr>
                                <w:rFonts w:ascii="Calibri Light" w:hAnsi="Calibri Light" w:cs="Calibri Light"/>
                                <w:sz w:val="20"/>
                                <w:szCs w:val="20"/>
                              </w:rPr>
                              <w:t>Work</w:t>
                            </w:r>
                            <w:r w:rsidR="00C621FA">
                              <w:rPr>
                                <w:rFonts w:ascii="Calibri Light" w:hAnsi="Calibri Light" w:cs="Calibri Light"/>
                                <w:sz w:val="20"/>
                                <w:szCs w:val="20"/>
                              </w:rPr>
                              <w:t xml:space="preserve"> and activities</w:t>
                            </w:r>
                            <w:r w:rsidR="002259D9" w:rsidRPr="00F83838">
                              <w:rPr>
                                <w:rFonts w:ascii="Calibri Light" w:hAnsi="Calibri Light" w:cs="Calibri Light"/>
                                <w:sz w:val="20"/>
                                <w:szCs w:val="20"/>
                              </w:rPr>
                              <w:t xml:space="preserve"> for students at home will be emailed over to by Monday and we will still be available </w:t>
                            </w:r>
                            <w:r w:rsidR="00736CDB">
                              <w:rPr>
                                <w:rFonts w:ascii="Calibri Light" w:hAnsi="Calibri Light" w:cs="Calibri Light"/>
                                <w:sz w:val="20"/>
                                <w:szCs w:val="20"/>
                              </w:rPr>
                              <w:t xml:space="preserve">through eschools to answer any questions. The provision will be reviewed on a daily basis, for the next two weeks. We will then close for Easter as planned. Parents who are eligible for the reduced provision will be contacted by 1pm today. </w:t>
                            </w:r>
                          </w:p>
                          <w:p w14:paraId="72C3BC98" w14:textId="77777777" w:rsidR="00736CDB" w:rsidRDefault="00736CDB" w:rsidP="00F533E5">
                            <w:pPr>
                              <w:shd w:val="clear" w:color="auto" w:fill="FFFFFF"/>
                              <w:textAlignment w:val="baseline"/>
                              <w:rPr>
                                <w:rFonts w:ascii="Calibri Light" w:hAnsi="Calibri Light" w:cs="Calibri Light"/>
                                <w:sz w:val="20"/>
                                <w:szCs w:val="20"/>
                              </w:rPr>
                            </w:pPr>
                          </w:p>
                          <w:p w14:paraId="2673731A" w14:textId="4E5E85C9" w:rsidR="00DC4E41" w:rsidRPr="00F83838" w:rsidRDefault="00DC4E41" w:rsidP="00F533E5">
                            <w:pPr>
                              <w:shd w:val="clear" w:color="auto" w:fill="FFFFFF"/>
                              <w:textAlignment w:val="baseline"/>
                              <w:rPr>
                                <w:rFonts w:ascii="Calibri Light" w:hAnsi="Calibri Light" w:cs="Calibri Light"/>
                                <w:sz w:val="20"/>
                                <w:szCs w:val="20"/>
                              </w:rPr>
                            </w:pPr>
                            <w:r>
                              <w:rPr>
                                <w:rFonts w:ascii="Calibri Light" w:hAnsi="Calibri Light" w:cs="Calibri Light"/>
                                <w:sz w:val="20"/>
                                <w:szCs w:val="20"/>
                              </w:rPr>
                              <w:t xml:space="preserve">We trust you will appreciate we are working directly under Government and Public Health guidelines to ensure we accommodate as many pupils as possible under the most vulnerable categories, with the staffing and resources we have. </w:t>
                            </w:r>
                          </w:p>
                          <w:p w14:paraId="1D7AF62A" w14:textId="67855D22" w:rsidR="002259D9" w:rsidRPr="002E2F9D" w:rsidRDefault="002E2F9D" w:rsidP="00F533E5">
                            <w:pPr>
                              <w:shd w:val="clear" w:color="auto" w:fill="FFFFFF"/>
                              <w:textAlignment w:val="baseline"/>
                              <w:rPr>
                                <w:rFonts w:ascii="Calibri Light" w:hAnsi="Calibri Light" w:cs="Calibri Light"/>
                                <w:sz w:val="20"/>
                                <w:szCs w:val="20"/>
                              </w:rPr>
                            </w:pPr>
                            <w:r w:rsidRPr="002E2F9D">
                              <w:rPr>
                                <w:rFonts w:ascii="Calibri Light" w:hAnsi="Calibri Light" w:cs="Calibri Light"/>
                                <w:color w:val="000000"/>
                                <w:sz w:val="20"/>
                                <w:szCs w:val="20"/>
                              </w:rPr>
                              <w:t>Our staff and the children we care for are continuing to place themselves at increased risk by being in schools. We do this to support our key workers and th</w:t>
                            </w:r>
                            <w:r>
                              <w:rPr>
                                <w:rFonts w:ascii="Calibri Light" w:hAnsi="Calibri Light" w:cs="Calibri Light"/>
                                <w:color w:val="000000"/>
                                <w:sz w:val="20"/>
                                <w:szCs w:val="20"/>
                              </w:rPr>
                              <w:t>e most vulnerable</w:t>
                            </w:r>
                            <w:r w:rsidRPr="002E2F9D">
                              <w:rPr>
                                <w:rFonts w:ascii="Calibri Light" w:hAnsi="Calibri Light" w:cs="Calibri Light"/>
                                <w:color w:val="000000"/>
                                <w:sz w:val="20"/>
                                <w:szCs w:val="20"/>
                              </w:rPr>
                              <w:t xml:space="preserve"> children, standing together for our community and professional colleagues</w:t>
                            </w:r>
                            <w:r w:rsidR="00736CDB">
                              <w:rPr>
                                <w:rFonts w:ascii="Calibri Light" w:hAnsi="Calibri Light" w:cs="Calibri Light"/>
                                <w:color w:val="000000"/>
                                <w:sz w:val="20"/>
                                <w:szCs w:val="20"/>
                              </w:rPr>
                              <w:t>.</w:t>
                            </w:r>
                          </w:p>
                          <w:p w14:paraId="269BA34A" w14:textId="27F207BA" w:rsidR="00F533E5" w:rsidRDefault="002259D9" w:rsidP="00F533E5">
                            <w:pPr>
                              <w:shd w:val="clear" w:color="auto" w:fill="FFFFFF"/>
                              <w:textAlignment w:val="baseline"/>
                              <w:rPr>
                                <w:rFonts w:ascii="Calibri Light" w:hAnsi="Calibri Light" w:cs="Calibri Light"/>
                                <w:sz w:val="20"/>
                                <w:szCs w:val="20"/>
                              </w:rPr>
                            </w:pPr>
                            <w:r w:rsidRPr="00F83838">
                              <w:rPr>
                                <w:rFonts w:ascii="Calibri Light" w:hAnsi="Calibri Light" w:cs="Calibri Light"/>
                                <w:sz w:val="20"/>
                                <w:szCs w:val="20"/>
                              </w:rPr>
                              <w:t xml:space="preserve">I want to take this opportunity to thank you all for your support during uncertain </w:t>
                            </w:r>
                            <w:r w:rsidR="00F83838" w:rsidRPr="00F83838">
                              <w:rPr>
                                <w:rFonts w:ascii="Calibri Light" w:hAnsi="Calibri Light" w:cs="Calibri Light"/>
                                <w:sz w:val="20"/>
                                <w:szCs w:val="20"/>
                              </w:rPr>
                              <w:t xml:space="preserve">and difficult </w:t>
                            </w:r>
                            <w:r w:rsidRPr="00F83838">
                              <w:rPr>
                                <w:rFonts w:ascii="Calibri Light" w:hAnsi="Calibri Light" w:cs="Calibri Light"/>
                                <w:sz w:val="20"/>
                                <w:szCs w:val="20"/>
                              </w:rPr>
                              <w:t xml:space="preserve">times. </w:t>
                            </w:r>
                          </w:p>
                          <w:p w14:paraId="0B1F259E" w14:textId="77777777" w:rsidR="00C621FA" w:rsidRPr="00F533E5" w:rsidRDefault="00C621FA" w:rsidP="00F533E5">
                            <w:pPr>
                              <w:shd w:val="clear" w:color="auto" w:fill="FFFFFF"/>
                              <w:textAlignment w:val="baseline"/>
                              <w:rPr>
                                <w:rFonts w:ascii="Calibri Light" w:hAnsi="Calibri Light" w:cs="Calibri Light"/>
                                <w:sz w:val="20"/>
                                <w:szCs w:val="20"/>
                              </w:rPr>
                            </w:pPr>
                          </w:p>
                          <w:p w14:paraId="4A0752E8" w14:textId="39990DB8" w:rsidR="00A255E5" w:rsidRPr="00F83838" w:rsidRDefault="002259D9" w:rsidP="00A255E5">
                            <w:pPr>
                              <w:rPr>
                                <w:rFonts w:ascii="Calibri Light" w:hAnsi="Calibri Light" w:cs="Calibri Light"/>
                                <w:sz w:val="20"/>
                                <w:szCs w:val="20"/>
                                <w:lang w:val="en-US"/>
                              </w:rPr>
                            </w:pPr>
                            <w:r w:rsidRPr="00F83838">
                              <w:rPr>
                                <w:rFonts w:ascii="Calibri Light" w:hAnsi="Calibri Light" w:cs="Calibri Light"/>
                                <w:sz w:val="20"/>
                                <w:szCs w:val="20"/>
                                <w:lang w:val="en-US"/>
                              </w:rPr>
                              <w:t xml:space="preserve">Kind Regards </w:t>
                            </w:r>
                          </w:p>
                          <w:p w14:paraId="52EAB948" w14:textId="77777777" w:rsidR="00F83838" w:rsidRPr="00F83838" w:rsidRDefault="00F83838" w:rsidP="00A255E5">
                            <w:pPr>
                              <w:rPr>
                                <w:rFonts w:ascii="Calibri Light" w:hAnsi="Calibri Light" w:cs="Calibri Light"/>
                                <w:sz w:val="20"/>
                                <w:szCs w:val="20"/>
                                <w:lang w:val="en-US"/>
                              </w:rPr>
                            </w:pPr>
                          </w:p>
                          <w:p w14:paraId="51F46B40" w14:textId="77777777" w:rsidR="00A255E5" w:rsidRPr="00F83838" w:rsidRDefault="00A255E5" w:rsidP="00A255E5">
                            <w:pPr>
                              <w:rPr>
                                <w:rFonts w:ascii="Calibri Light" w:hAnsi="Calibri Light" w:cs="Calibri Light"/>
                                <w:sz w:val="20"/>
                                <w:szCs w:val="20"/>
                              </w:rPr>
                            </w:pPr>
                            <w:r w:rsidRPr="00F83838">
                              <w:rPr>
                                <w:rFonts w:ascii="Calibri Light" w:hAnsi="Calibri Light" w:cs="Calibri Light"/>
                                <w:sz w:val="20"/>
                                <w:szCs w:val="20"/>
                              </w:rPr>
                              <w:t>Lisa Hodgksion</w:t>
                            </w:r>
                          </w:p>
                          <w:p w14:paraId="28C3526A" w14:textId="77777777" w:rsidR="00A255E5" w:rsidRPr="00F83838" w:rsidRDefault="00A255E5" w:rsidP="00A255E5">
                            <w:pPr>
                              <w:rPr>
                                <w:rFonts w:ascii="Calibri Light" w:hAnsi="Calibri Light" w:cs="Calibri Light"/>
                                <w:sz w:val="20"/>
                                <w:szCs w:val="20"/>
                              </w:rPr>
                            </w:pPr>
                            <w:r w:rsidRPr="00F83838">
                              <w:rPr>
                                <w:rFonts w:ascii="Calibri Light" w:hAnsi="Calibri Light" w:cs="Calibri Light"/>
                                <w:sz w:val="20"/>
                                <w:szCs w:val="20"/>
                              </w:rPr>
                              <w:t xml:space="preserve">Headteacher </w:t>
                            </w:r>
                          </w:p>
                          <w:p w14:paraId="10BAB1AF" w14:textId="77777777" w:rsidR="004227AF" w:rsidRPr="00A255E5" w:rsidRDefault="004227AF">
                            <w:pPr>
                              <w:rPr>
                                <w:rFonts w:ascii="Calibri Light" w:hAnsi="Calibri Light" w:cs="Calibri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45DE8" id="_x0000_t202" coordsize="21600,21600" o:spt="202" path="m,l,21600r21600,l21600,xe">
                <v:stroke joinstyle="miter"/>
                <v:path gradientshapeok="t" o:connecttype="rect"/>
              </v:shapetype>
              <v:shape id="Text Box 2" o:spid="_x0000_s1026" type="#_x0000_t202" style="position:absolute;margin-left:-160.6pt;margin-top:3.1pt;width:512pt;height: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" strokecolor="white" strokeweight="0">
                <v:textbox>
                  <w:txbxContent>
                    <w:p w14:paraId="538620B4" w14:textId="12477DDF" w:rsidR="00B14E21" w:rsidRDefault="002E2F9D" w:rsidP="00D866EB">
                      <w:pPr>
                        <w:rPr>
                          <w:rFonts w:ascii="Calibri Light" w:hAnsi="Calibri Light" w:cs="Calibri Light"/>
                          <w:sz w:val="20"/>
                          <w:szCs w:val="20"/>
                        </w:rPr>
                      </w:pPr>
                      <w:r>
                        <w:rPr>
                          <w:rFonts w:ascii="Calibri Light" w:hAnsi="Calibri Light" w:cs="Calibri Light"/>
                          <w:sz w:val="20"/>
                          <w:szCs w:val="20"/>
                        </w:rPr>
                        <w:t>Friday, 20 March 2020</w:t>
                      </w:r>
                    </w:p>
                    <w:p w14:paraId="5BB48CF5" w14:textId="77777777" w:rsidR="002E2F9D" w:rsidRPr="00F83838" w:rsidRDefault="002E2F9D" w:rsidP="00D866EB">
                      <w:pPr>
                        <w:rPr>
                          <w:rFonts w:ascii="Calibri Light" w:hAnsi="Calibri Light" w:cs="Calibri Light"/>
                          <w:sz w:val="20"/>
                          <w:szCs w:val="20"/>
                        </w:rPr>
                      </w:pPr>
                    </w:p>
                    <w:p w14:paraId="6B5D6A13" w14:textId="352CA287" w:rsidR="005936A5" w:rsidRPr="00F83838" w:rsidRDefault="005936A5" w:rsidP="00D866EB">
                      <w:pPr>
                        <w:rPr>
                          <w:rFonts w:ascii="Calibri Light" w:hAnsi="Calibri Light" w:cs="Calibri Light"/>
                          <w:sz w:val="20"/>
                          <w:szCs w:val="20"/>
                        </w:rPr>
                      </w:pPr>
                      <w:r w:rsidRPr="00F83838">
                        <w:rPr>
                          <w:rFonts w:ascii="Calibri Light" w:hAnsi="Calibri Light" w:cs="Calibri Light"/>
                          <w:sz w:val="20"/>
                          <w:szCs w:val="20"/>
                        </w:rPr>
                        <w:t>Dear Parents and Carers,</w:t>
                      </w:r>
                    </w:p>
                    <w:p w14:paraId="1EA69127" w14:textId="5BA183CA" w:rsidR="00A255E5" w:rsidRPr="00F83838" w:rsidRDefault="00A255E5" w:rsidP="00A255E5">
                      <w:pPr>
                        <w:rPr>
                          <w:rFonts w:ascii="Calibri Light" w:hAnsi="Calibri Light" w:cs="Calibri Light"/>
                          <w:sz w:val="20"/>
                          <w:szCs w:val="20"/>
                          <w:lang w:val="en-US"/>
                        </w:rPr>
                      </w:pPr>
                    </w:p>
                    <w:p w14:paraId="743E1609" w14:textId="779EF270" w:rsidR="00F533E5" w:rsidRPr="00F83838" w:rsidRDefault="00F83838" w:rsidP="00F533E5">
                      <w:pPr>
                        <w:rPr>
                          <w:rFonts w:ascii="Calibri Light" w:hAnsi="Calibri Light" w:cs="Calibri Light"/>
                          <w:sz w:val="20"/>
                          <w:szCs w:val="20"/>
                        </w:rPr>
                      </w:pPr>
                      <w:r w:rsidRPr="00F83838">
                        <w:rPr>
                          <w:rFonts w:ascii="Calibri Light" w:hAnsi="Calibri Light" w:cs="Calibri Light"/>
                          <w:sz w:val="20"/>
                          <w:szCs w:val="20"/>
                        </w:rPr>
                        <w:t>I am sure you will</w:t>
                      </w:r>
                      <w:r w:rsidR="00F533E5" w:rsidRPr="00F533E5">
                        <w:rPr>
                          <w:rFonts w:ascii="Calibri Light" w:hAnsi="Calibri Light" w:cs="Calibri Light"/>
                          <w:sz w:val="20"/>
                          <w:szCs w:val="20"/>
                        </w:rPr>
                        <w:t xml:space="preserve"> be aware all Schools in England will close at the end of the school day tomorrow</w:t>
                      </w:r>
                      <w:r w:rsidR="00F533E5" w:rsidRPr="00F83838">
                        <w:rPr>
                          <w:rFonts w:ascii="Calibri Light" w:hAnsi="Calibri Light" w:cs="Calibri Light"/>
                          <w:sz w:val="20"/>
                          <w:szCs w:val="20"/>
                        </w:rPr>
                        <w:t xml:space="preserve"> for all pupils except those whose parents work in critical services, those known to social care and have an EHCP under the at-risk category.</w:t>
                      </w:r>
                    </w:p>
                    <w:p w14:paraId="4DDEB04B" w14:textId="522304E1" w:rsidR="00842C0A" w:rsidRDefault="00842C0A" w:rsidP="00F533E5">
                      <w:pPr>
                        <w:rPr>
                          <w:rFonts w:ascii="Calibri Light" w:hAnsi="Calibri Light" w:cs="Calibri Light"/>
                          <w:b/>
                          <w:bCs/>
                          <w:sz w:val="20"/>
                          <w:szCs w:val="20"/>
                        </w:rPr>
                      </w:pPr>
                      <w:r w:rsidRPr="00F83838">
                        <w:rPr>
                          <w:rFonts w:ascii="Calibri Light" w:hAnsi="Calibri Light" w:cs="Calibri Light"/>
                          <w:sz w:val="20"/>
                          <w:szCs w:val="20"/>
                        </w:rPr>
                        <w:t xml:space="preserve">We have made every effort to open our doors during difficult times over the last few </w:t>
                      </w:r>
                      <w:r w:rsidR="00F83838" w:rsidRPr="00F83838">
                        <w:rPr>
                          <w:rFonts w:ascii="Calibri Light" w:hAnsi="Calibri Light" w:cs="Calibri Light"/>
                          <w:sz w:val="20"/>
                          <w:szCs w:val="20"/>
                        </w:rPr>
                        <w:t>weeks,</w:t>
                      </w:r>
                      <w:r w:rsidRPr="00F83838">
                        <w:rPr>
                          <w:rFonts w:ascii="Calibri Light" w:hAnsi="Calibri Light" w:cs="Calibri Light"/>
                          <w:sz w:val="20"/>
                          <w:szCs w:val="20"/>
                        </w:rPr>
                        <w:t xml:space="preserve"> but our staffing levels are now critical. </w:t>
                      </w:r>
                      <w:r w:rsidR="002E2F9D" w:rsidRPr="00736CDB">
                        <w:rPr>
                          <w:rFonts w:ascii="Calibri Light" w:hAnsi="Calibri Light" w:cs="Calibri Light"/>
                          <w:b/>
                          <w:bCs/>
                          <w:sz w:val="20"/>
                          <w:szCs w:val="20"/>
                          <w:u w:val="single"/>
                        </w:rPr>
                        <w:t>We will not be accommodating all pupils on EHCP due to critical staffing levels.</w:t>
                      </w:r>
                    </w:p>
                    <w:p w14:paraId="247F1550" w14:textId="77777777" w:rsidR="002E2F9D" w:rsidRPr="00F83838" w:rsidRDefault="002E2F9D" w:rsidP="00F533E5">
                      <w:pPr>
                        <w:rPr>
                          <w:rFonts w:ascii="Calibri Light" w:hAnsi="Calibri Light" w:cs="Calibri Light"/>
                          <w:sz w:val="20"/>
                          <w:szCs w:val="20"/>
                        </w:rPr>
                      </w:pPr>
                    </w:p>
                    <w:p w14:paraId="7DF60A7D" w14:textId="49C81DFC" w:rsidR="00842C0A" w:rsidRPr="00F83838" w:rsidRDefault="00F533E5" w:rsidP="00F533E5">
                      <w:pPr>
                        <w:rPr>
                          <w:rFonts w:ascii="Calibri Light" w:hAnsi="Calibri Light" w:cs="Calibri Light"/>
                          <w:sz w:val="20"/>
                          <w:szCs w:val="20"/>
                        </w:rPr>
                      </w:pPr>
                      <w:r w:rsidRPr="00F83838">
                        <w:rPr>
                          <w:rFonts w:ascii="Calibri Light" w:hAnsi="Calibri Light" w:cs="Calibri Light"/>
                          <w:sz w:val="20"/>
                          <w:szCs w:val="20"/>
                        </w:rPr>
                        <w:t xml:space="preserve">The Public Health England’s advice </w:t>
                      </w:r>
                      <w:r w:rsidR="00842C0A" w:rsidRPr="00F83838">
                        <w:rPr>
                          <w:rFonts w:ascii="Calibri Light" w:hAnsi="Calibri Light" w:cs="Calibri Light"/>
                          <w:sz w:val="20"/>
                          <w:szCs w:val="20"/>
                        </w:rPr>
                        <w:t xml:space="preserve">is that anyone with a </w:t>
                      </w:r>
                      <w:r w:rsidR="00842C0A" w:rsidRPr="00F83838">
                        <w:rPr>
                          <w:rFonts w:ascii="Calibri Light" w:hAnsi="Calibri Light" w:cs="Calibri Light"/>
                          <w:b/>
                          <w:bCs/>
                          <w:sz w:val="20"/>
                          <w:szCs w:val="20"/>
                        </w:rPr>
                        <w:t>learning disability</w:t>
                      </w:r>
                      <w:r w:rsidR="00842C0A" w:rsidRPr="00F83838">
                        <w:rPr>
                          <w:rFonts w:ascii="Calibri Light" w:hAnsi="Calibri Light" w:cs="Calibri Light"/>
                          <w:sz w:val="20"/>
                          <w:szCs w:val="20"/>
                        </w:rPr>
                        <w:t xml:space="preserve"> or </w:t>
                      </w:r>
                      <w:r w:rsidR="00842C0A" w:rsidRPr="00F83838">
                        <w:rPr>
                          <w:rFonts w:ascii="Calibri Light" w:hAnsi="Calibri Light" w:cs="Calibri Light"/>
                          <w:b/>
                          <w:bCs/>
                          <w:sz w:val="20"/>
                          <w:szCs w:val="20"/>
                        </w:rPr>
                        <w:t>cerebral palsy</w:t>
                      </w:r>
                      <w:r w:rsidR="00842C0A" w:rsidRPr="00F83838">
                        <w:rPr>
                          <w:rFonts w:ascii="Calibri Light" w:hAnsi="Calibri Light" w:cs="Calibri Light"/>
                          <w:sz w:val="20"/>
                          <w:szCs w:val="20"/>
                        </w:rPr>
                        <w:t xml:space="preserve"> or any other </w:t>
                      </w:r>
                      <w:r w:rsidR="00842C0A" w:rsidRPr="00F83838">
                        <w:rPr>
                          <w:rFonts w:ascii="Calibri Light" w:hAnsi="Calibri Light" w:cs="Calibri Light"/>
                          <w:b/>
                          <w:bCs/>
                          <w:sz w:val="20"/>
                          <w:szCs w:val="20"/>
                        </w:rPr>
                        <w:t>underlying health condition</w:t>
                      </w:r>
                      <w:r w:rsidR="00842C0A" w:rsidRPr="00F83838">
                        <w:rPr>
                          <w:rFonts w:ascii="Calibri Light" w:hAnsi="Calibri Light" w:cs="Calibri Light"/>
                          <w:sz w:val="20"/>
                          <w:szCs w:val="20"/>
                        </w:rPr>
                        <w:t xml:space="preserve"> should self-isolate. </w:t>
                      </w:r>
                      <w:r w:rsidR="00842C0A" w:rsidRPr="00F83838">
                        <w:rPr>
                          <w:rFonts w:ascii="Calibri Light" w:hAnsi="Calibri Light" w:cs="Calibri Light"/>
                          <w:b/>
                          <w:bCs/>
                          <w:sz w:val="20"/>
                          <w:szCs w:val="20"/>
                        </w:rPr>
                        <w:t>This applies to all our pupils however</w:t>
                      </w:r>
                      <w:r w:rsidR="00842C0A" w:rsidRPr="00F83838">
                        <w:rPr>
                          <w:rFonts w:ascii="Calibri Light" w:hAnsi="Calibri Light" w:cs="Calibri Light"/>
                          <w:sz w:val="20"/>
                          <w:szCs w:val="20"/>
                        </w:rPr>
                        <w:t xml:space="preserve">; alongside the Government guidelines we will still be providing a </w:t>
                      </w:r>
                      <w:r w:rsidR="002E2F9D">
                        <w:rPr>
                          <w:rFonts w:ascii="Calibri Light" w:hAnsi="Calibri Light" w:cs="Calibri Light"/>
                          <w:sz w:val="20"/>
                          <w:szCs w:val="20"/>
                        </w:rPr>
                        <w:t>reduced provision</w:t>
                      </w:r>
                      <w:r w:rsidR="00842C0A" w:rsidRPr="00F83838">
                        <w:rPr>
                          <w:rFonts w:ascii="Calibri Light" w:hAnsi="Calibri Light" w:cs="Calibri Light"/>
                          <w:sz w:val="20"/>
                          <w:szCs w:val="20"/>
                        </w:rPr>
                        <w:t xml:space="preserve"> for:</w:t>
                      </w:r>
                    </w:p>
                    <w:p w14:paraId="0A46FF91" w14:textId="77777777" w:rsidR="00842C0A" w:rsidRPr="00F83838" w:rsidRDefault="00842C0A" w:rsidP="00F533E5">
                      <w:pPr>
                        <w:rPr>
                          <w:rFonts w:ascii="Calibri Light" w:hAnsi="Calibri Light" w:cs="Calibri Light"/>
                          <w:sz w:val="20"/>
                          <w:szCs w:val="20"/>
                        </w:rPr>
                      </w:pPr>
                    </w:p>
                    <w:p w14:paraId="03933D74" w14:textId="3E6C0C5C" w:rsidR="00842C0A" w:rsidRPr="00F83838" w:rsidRDefault="00842C0A" w:rsidP="00842C0A">
                      <w:pPr>
                        <w:pStyle w:val="ListParagraph"/>
                        <w:numPr>
                          <w:ilvl w:val="0"/>
                          <w:numId w:val="3"/>
                        </w:numPr>
                        <w:rPr>
                          <w:rFonts w:ascii="Calibri Light" w:hAnsi="Calibri Light" w:cs="Calibri Light"/>
                          <w:b/>
                          <w:bCs/>
                          <w:sz w:val="20"/>
                          <w:szCs w:val="20"/>
                        </w:rPr>
                      </w:pPr>
                      <w:r w:rsidRPr="00F83838">
                        <w:rPr>
                          <w:rFonts w:ascii="Calibri Light" w:hAnsi="Calibri Light" w:cs="Calibri Light"/>
                          <w:b/>
                          <w:bCs/>
                          <w:sz w:val="20"/>
                          <w:szCs w:val="20"/>
                        </w:rPr>
                        <w:t xml:space="preserve">Pupils </w:t>
                      </w:r>
                      <w:r w:rsidR="002E2F9D">
                        <w:rPr>
                          <w:rFonts w:ascii="Calibri Light" w:hAnsi="Calibri Light" w:cs="Calibri Light"/>
                          <w:b/>
                          <w:bCs/>
                          <w:sz w:val="20"/>
                          <w:szCs w:val="20"/>
                        </w:rPr>
                        <w:t>with</w:t>
                      </w:r>
                      <w:r w:rsidR="00F83838" w:rsidRPr="00F83838">
                        <w:rPr>
                          <w:rFonts w:ascii="Calibri Light" w:hAnsi="Calibri Light" w:cs="Calibri Light"/>
                          <w:b/>
                          <w:bCs/>
                          <w:sz w:val="20"/>
                          <w:szCs w:val="20"/>
                        </w:rPr>
                        <w:t xml:space="preserve"> </w:t>
                      </w:r>
                      <w:r w:rsidRPr="00F83838">
                        <w:rPr>
                          <w:rFonts w:ascii="Calibri Light" w:hAnsi="Calibri Light" w:cs="Calibri Light"/>
                          <w:b/>
                          <w:bCs/>
                          <w:sz w:val="20"/>
                          <w:szCs w:val="20"/>
                        </w:rPr>
                        <w:t>parents who are key workers (Please see note below)</w:t>
                      </w:r>
                    </w:p>
                    <w:p w14:paraId="71DE5544" w14:textId="1FD96708" w:rsidR="00F83838" w:rsidRPr="00F83838" w:rsidRDefault="00842C0A" w:rsidP="00842C0A">
                      <w:pPr>
                        <w:pStyle w:val="ListParagraph"/>
                        <w:numPr>
                          <w:ilvl w:val="0"/>
                          <w:numId w:val="3"/>
                        </w:numPr>
                        <w:rPr>
                          <w:rFonts w:ascii="Calibri Light" w:hAnsi="Calibri Light" w:cs="Calibri Light"/>
                          <w:b/>
                          <w:bCs/>
                          <w:sz w:val="20"/>
                          <w:szCs w:val="20"/>
                        </w:rPr>
                      </w:pPr>
                      <w:r w:rsidRPr="00F83838">
                        <w:rPr>
                          <w:rFonts w:ascii="Calibri Light" w:hAnsi="Calibri Light" w:cs="Calibri Light"/>
                          <w:b/>
                          <w:bCs/>
                          <w:sz w:val="20"/>
                          <w:szCs w:val="20"/>
                        </w:rPr>
                        <w:t xml:space="preserve">Pupils who have Social Work involvement </w:t>
                      </w:r>
                      <w:r w:rsidR="00AF7819">
                        <w:rPr>
                          <w:rFonts w:ascii="Calibri Light" w:hAnsi="Calibri Light" w:cs="Calibri Light"/>
                          <w:b/>
                          <w:bCs/>
                          <w:sz w:val="20"/>
                          <w:szCs w:val="20"/>
                        </w:rPr>
                        <w:t>and at risk of family breakdown</w:t>
                      </w:r>
                      <w:bookmarkStart w:id="2" w:name="_GoBack"/>
                      <w:bookmarkEnd w:id="2"/>
                    </w:p>
                    <w:p w14:paraId="1C042165" w14:textId="1BA14D82" w:rsidR="00F533E5" w:rsidRPr="00F83838" w:rsidRDefault="00F83838" w:rsidP="00842C0A">
                      <w:pPr>
                        <w:pStyle w:val="ListParagraph"/>
                        <w:numPr>
                          <w:ilvl w:val="0"/>
                          <w:numId w:val="3"/>
                        </w:numPr>
                        <w:rPr>
                          <w:rFonts w:ascii="Calibri Light" w:hAnsi="Calibri Light" w:cs="Calibri Light"/>
                          <w:b/>
                          <w:bCs/>
                          <w:sz w:val="20"/>
                          <w:szCs w:val="20"/>
                        </w:rPr>
                      </w:pPr>
                      <w:r w:rsidRPr="00F83838">
                        <w:rPr>
                          <w:rFonts w:ascii="Calibri Light" w:hAnsi="Calibri Light" w:cs="Calibri Light"/>
                          <w:b/>
                          <w:bCs/>
                          <w:sz w:val="20"/>
                          <w:szCs w:val="20"/>
                        </w:rPr>
                        <w:t xml:space="preserve">Pupils </w:t>
                      </w:r>
                      <w:r w:rsidR="00842C0A" w:rsidRPr="00F83838">
                        <w:rPr>
                          <w:rFonts w:ascii="Calibri Light" w:hAnsi="Calibri Light" w:cs="Calibri Light"/>
                          <w:b/>
                          <w:bCs/>
                          <w:sz w:val="20"/>
                          <w:szCs w:val="20"/>
                        </w:rPr>
                        <w:t xml:space="preserve">who are </w:t>
                      </w:r>
                      <w:r w:rsidRPr="00F83838">
                        <w:rPr>
                          <w:rFonts w:ascii="Calibri Light" w:hAnsi="Calibri Light" w:cs="Calibri Light"/>
                          <w:b/>
                          <w:bCs/>
                          <w:sz w:val="20"/>
                          <w:szCs w:val="20"/>
                        </w:rPr>
                        <w:t xml:space="preserve">Cared For </w:t>
                      </w:r>
                    </w:p>
                    <w:p w14:paraId="71CCCDD4" w14:textId="77777777" w:rsidR="002259D9" w:rsidRPr="00F83838" w:rsidRDefault="002259D9" w:rsidP="002259D9">
                      <w:pPr>
                        <w:jc w:val="center"/>
                        <w:rPr>
                          <w:rFonts w:ascii="Calibri Light" w:hAnsi="Calibri Light" w:cs="Calibri Light"/>
                          <w:b/>
                          <w:bCs/>
                          <w:sz w:val="20"/>
                          <w:szCs w:val="20"/>
                        </w:rPr>
                      </w:pPr>
                    </w:p>
                    <w:p w14:paraId="303FFFAF" w14:textId="45B28705" w:rsidR="002259D9" w:rsidRPr="00F83838" w:rsidRDefault="002259D9" w:rsidP="002259D9">
                      <w:pPr>
                        <w:jc w:val="center"/>
                        <w:rPr>
                          <w:rFonts w:ascii="Calibri Light" w:hAnsi="Calibri Light" w:cs="Calibri Light"/>
                          <w:b/>
                          <w:bCs/>
                          <w:sz w:val="20"/>
                          <w:szCs w:val="20"/>
                          <w:u w:val="single"/>
                        </w:rPr>
                      </w:pPr>
                      <w:r w:rsidRPr="00F83838">
                        <w:rPr>
                          <w:rFonts w:ascii="Calibri Light" w:hAnsi="Calibri Light" w:cs="Calibri Light"/>
                          <w:b/>
                          <w:bCs/>
                          <w:sz w:val="20"/>
                          <w:szCs w:val="20"/>
                          <w:u w:val="single"/>
                        </w:rPr>
                        <w:t>School is closed to all other pupils that do not fall into these t</w:t>
                      </w:r>
                      <w:r w:rsidR="00C621FA">
                        <w:rPr>
                          <w:rFonts w:ascii="Calibri Light" w:hAnsi="Calibri Light" w:cs="Calibri Light"/>
                          <w:b/>
                          <w:bCs/>
                          <w:sz w:val="20"/>
                          <w:szCs w:val="20"/>
                          <w:u w:val="single"/>
                        </w:rPr>
                        <w:t>hree</w:t>
                      </w:r>
                      <w:r w:rsidRPr="00F83838">
                        <w:rPr>
                          <w:rFonts w:ascii="Calibri Light" w:hAnsi="Calibri Light" w:cs="Calibri Light"/>
                          <w:b/>
                          <w:bCs/>
                          <w:sz w:val="20"/>
                          <w:szCs w:val="20"/>
                          <w:u w:val="single"/>
                        </w:rPr>
                        <w:t xml:space="preserve"> categories.</w:t>
                      </w:r>
                    </w:p>
                    <w:p w14:paraId="3978DCAA" w14:textId="6CB63EFF" w:rsidR="00F533E5" w:rsidRPr="00F83838" w:rsidRDefault="00F533E5" w:rsidP="00F533E5">
                      <w:pPr>
                        <w:shd w:val="clear" w:color="auto" w:fill="FFFFFF"/>
                        <w:textAlignment w:val="baseline"/>
                        <w:rPr>
                          <w:rFonts w:ascii="Calibri Light" w:hAnsi="Calibri Light" w:cs="Calibri Light"/>
                          <w:sz w:val="20"/>
                          <w:szCs w:val="20"/>
                        </w:rPr>
                      </w:pPr>
                    </w:p>
                    <w:p w14:paraId="3DA7DB0C" w14:textId="77777777" w:rsidR="002259D9" w:rsidRPr="00F83838" w:rsidRDefault="00F533E5" w:rsidP="00F533E5">
                      <w:pPr>
                        <w:shd w:val="clear" w:color="auto" w:fill="FFFFFF"/>
                        <w:textAlignment w:val="baseline"/>
                        <w:rPr>
                          <w:rFonts w:ascii="Calibri Light" w:hAnsi="Calibri Light" w:cs="Calibri Light"/>
                          <w:sz w:val="20"/>
                          <w:szCs w:val="20"/>
                        </w:rPr>
                      </w:pPr>
                      <w:r w:rsidRPr="00F533E5">
                        <w:rPr>
                          <w:rFonts w:ascii="Calibri Light" w:hAnsi="Calibri Light" w:cs="Calibri Light"/>
                          <w:sz w:val="20"/>
                          <w:szCs w:val="20"/>
                        </w:rPr>
                        <w:t xml:space="preserve">If you have someone who is 18+ living in your household who can look after your child, eg partner, other parent not in the household, extended family not in a risk category, older sibling, or are working at home, I would not classify you as a Key Worker and your child should not come to school. </w:t>
                      </w:r>
                    </w:p>
                    <w:p w14:paraId="09460DD4" w14:textId="5F8D3F47" w:rsidR="002259D9" w:rsidRPr="00F83838" w:rsidRDefault="002259D9" w:rsidP="00F533E5">
                      <w:pPr>
                        <w:shd w:val="clear" w:color="auto" w:fill="FFFFFF"/>
                        <w:textAlignment w:val="baseline"/>
                        <w:rPr>
                          <w:rFonts w:ascii="Calibri Light" w:hAnsi="Calibri Light" w:cs="Calibri Light"/>
                          <w:sz w:val="20"/>
                          <w:szCs w:val="20"/>
                        </w:rPr>
                      </w:pPr>
                    </w:p>
                    <w:p w14:paraId="1B3F53FA" w14:textId="549EE4F3" w:rsidR="00736CDB" w:rsidRDefault="002E2F9D" w:rsidP="00F533E5">
                      <w:pPr>
                        <w:shd w:val="clear" w:color="auto" w:fill="FFFFFF"/>
                        <w:textAlignment w:val="baseline"/>
                        <w:rPr>
                          <w:rFonts w:ascii="Calibri Light" w:hAnsi="Calibri Light" w:cs="Calibri Light"/>
                          <w:sz w:val="20"/>
                          <w:szCs w:val="20"/>
                        </w:rPr>
                      </w:pPr>
                      <w:r w:rsidRPr="00736CDB">
                        <w:rPr>
                          <w:rFonts w:ascii="Calibri Light" w:hAnsi="Calibri Light" w:cs="Calibri Light"/>
                          <w:b/>
                          <w:bCs/>
                          <w:sz w:val="20"/>
                          <w:szCs w:val="20"/>
                        </w:rPr>
                        <w:t>School in its current capacity will close for all on Friday 20</w:t>
                      </w:r>
                      <w:r w:rsidRPr="00736CDB">
                        <w:rPr>
                          <w:rFonts w:ascii="Calibri Light" w:hAnsi="Calibri Light" w:cs="Calibri Light"/>
                          <w:b/>
                          <w:bCs/>
                          <w:sz w:val="20"/>
                          <w:szCs w:val="20"/>
                          <w:vertAlign w:val="superscript"/>
                        </w:rPr>
                        <w:t>th</w:t>
                      </w:r>
                      <w:r w:rsidRPr="00736CDB">
                        <w:rPr>
                          <w:rFonts w:ascii="Calibri Light" w:hAnsi="Calibri Light" w:cs="Calibri Light"/>
                          <w:b/>
                          <w:bCs/>
                          <w:sz w:val="20"/>
                          <w:szCs w:val="20"/>
                        </w:rPr>
                        <w:t xml:space="preserve"> March</w:t>
                      </w:r>
                      <w:r w:rsidRPr="00736CDB">
                        <w:rPr>
                          <w:rFonts w:ascii="Calibri Light" w:hAnsi="Calibri Light" w:cs="Calibri Light"/>
                          <w:b/>
                          <w:bCs/>
                          <w:color w:val="FF0000"/>
                          <w:sz w:val="20"/>
                          <w:szCs w:val="20"/>
                        </w:rPr>
                        <w:t>. School will remain closed on Monday to facilitate a deep clean and plan for ‘</w:t>
                      </w:r>
                      <w:r w:rsidR="00736CDB" w:rsidRPr="00736CDB">
                        <w:rPr>
                          <w:rFonts w:ascii="Calibri Light" w:hAnsi="Calibri Light" w:cs="Calibri Light"/>
                          <w:b/>
                          <w:bCs/>
                          <w:color w:val="FF0000"/>
                          <w:sz w:val="20"/>
                          <w:szCs w:val="20"/>
                        </w:rPr>
                        <w:t>reduced provision</w:t>
                      </w:r>
                      <w:r w:rsidRPr="00736CDB">
                        <w:rPr>
                          <w:rFonts w:ascii="Calibri Light" w:hAnsi="Calibri Light" w:cs="Calibri Light"/>
                          <w:b/>
                          <w:bCs/>
                          <w:color w:val="FF0000"/>
                          <w:sz w:val="20"/>
                          <w:szCs w:val="20"/>
                        </w:rPr>
                        <w:t>’ for the pupils in the above three categories</w:t>
                      </w:r>
                      <w:r w:rsidR="00736CDB" w:rsidRPr="00736CDB">
                        <w:rPr>
                          <w:rFonts w:ascii="Calibri Light" w:hAnsi="Calibri Light" w:cs="Calibri Light"/>
                          <w:b/>
                          <w:bCs/>
                          <w:color w:val="FF0000"/>
                          <w:sz w:val="20"/>
                          <w:szCs w:val="20"/>
                        </w:rPr>
                        <w:t>, please note this will not be Education</w:t>
                      </w:r>
                      <w:r w:rsidRPr="00736CDB">
                        <w:rPr>
                          <w:rFonts w:ascii="Calibri Light" w:hAnsi="Calibri Light" w:cs="Calibri Light"/>
                          <w:color w:val="FF0000"/>
                          <w:sz w:val="20"/>
                          <w:szCs w:val="20"/>
                        </w:rPr>
                        <w:t xml:space="preserve">. </w:t>
                      </w:r>
                      <w:r w:rsidR="002259D9" w:rsidRPr="00F83838">
                        <w:rPr>
                          <w:rFonts w:ascii="Calibri Light" w:hAnsi="Calibri Light" w:cs="Calibri Light"/>
                          <w:sz w:val="20"/>
                          <w:szCs w:val="20"/>
                        </w:rPr>
                        <w:t>Work</w:t>
                      </w:r>
                      <w:r w:rsidR="00C621FA">
                        <w:rPr>
                          <w:rFonts w:ascii="Calibri Light" w:hAnsi="Calibri Light" w:cs="Calibri Light"/>
                          <w:sz w:val="20"/>
                          <w:szCs w:val="20"/>
                        </w:rPr>
                        <w:t xml:space="preserve"> and activities</w:t>
                      </w:r>
                      <w:r w:rsidR="002259D9" w:rsidRPr="00F83838">
                        <w:rPr>
                          <w:rFonts w:ascii="Calibri Light" w:hAnsi="Calibri Light" w:cs="Calibri Light"/>
                          <w:sz w:val="20"/>
                          <w:szCs w:val="20"/>
                        </w:rPr>
                        <w:t xml:space="preserve"> for students at home will be emailed over to by Monday and we will still be available </w:t>
                      </w:r>
                      <w:r w:rsidR="00736CDB">
                        <w:rPr>
                          <w:rFonts w:ascii="Calibri Light" w:hAnsi="Calibri Light" w:cs="Calibri Light"/>
                          <w:sz w:val="20"/>
                          <w:szCs w:val="20"/>
                        </w:rPr>
                        <w:t xml:space="preserve">through eschools to answer any questions. The provision will be reviewed on a daily basis, for the next two weeks. We will then close for Easter as planned. Parents who are eligible for the reduced provision will be contacted by 1pm today. </w:t>
                      </w:r>
                    </w:p>
                    <w:p w14:paraId="72C3BC98" w14:textId="77777777" w:rsidR="00736CDB" w:rsidRDefault="00736CDB" w:rsidP="00F533E5">
                      <w:pPr>
                        <w:shd w:val="clear" w:color="auto" w:fill="FFFFFF"/>
                        <w:textAlignment w:val="baseline"/>
                        <w:rPr>
                          <w:rFonts w:ascii="Calibri Light" w:hAnsi="Calibri Light" w:cs="Calibri Light"/>
                          <w:sz w:val="20"/>
                          <w:szCs w:val="20"/>
                        </w:rPr>
                      </w:pPr>
                    </w:p>
                    <w:p w14:paraId="2673731A" w14:textId="4E5E85C9" w:rsidR="00DC4E41" w:rsidRPr="00F83838" w:rsidRDefault="00DC4E41" w:rsidP="00F533E5">
                      <w:pPr>
                        <w:shd w:val="clear" w:color="auto" w:fill="FFFFFF"/>
                        <w:textAlignment w:val="baseline"/>
                        <w:rPr>
                          <w:rFonts w:ascii="Calibri Light" w:hAnsi="Calibri Light" w:cs="Calibri Light"/>
                          <w:sz w:val="20"/>
                          <w:szCs w:val="20"/>
                        </w:rPr>
                      </w:pPr>
                      <w:r>
                        <w:rPr>
                          <w:rFonts w:ascii="Calibri Light" w:hAnsi="Calibri Light" w:cs="Calibri Light"/>
                          <w:sz w:val="20"/>
                          <w:szCs w:val="20"/>
                        </w:rPr>
                        <w:t xml:space="preserve">We trust you will appreciate we are working directly under Government and Public Health guidelines to ensure we accommodate as many pupils as possible under the most vulnerable categories, with the staffing and resources we have. </w:t>
                      </w:r>
                    </w:p>
                    <w:p w14:paraId="1D7AF62A" w14:textId="67855D22" w:rsidR="002259D9" w:rsidRPr="002E2F9D" w:rsidRDefault="002E2F9D" w:rsidP="00F533E5">
                      <w:pPr>
                        <w:shd w:val="clear" w:color="auto" w:fill="FFFFFF"/>
                        <w:textAlignment w:val="baseline"/>
                        <w:rPr>
                          <w:rFonts w:ascii="Calibri Light" w:hAnsi="Calibri Light" w:cs="Calibri Light"/>
                          <w:sz w:val="20"/>
                          <w:szCs w:val="20"/>
                        </w:rPr>
                      </w:pPr>
                      <w:r w:rsidRPr="002E2F9D">
                        <w:rPr>
                          <w:rFonts w:ascii="Calibri Light" w:hAnsi="Calibri Light" w:cs="Calibri Light"/>
                          <w:color w:val="000000"/>
                          <w:sz w:val="20"/>
                          <w:szCs w:val="20"/>
                        </w:rPr>
                        <w:t>Our staff and the children we care for are continuing to place themselves at increased risk by being in schools. We do this to support our key workers and th</w:t>
                      </w:r>
                      <w:r>
                        <w:rPr>
                          <w:rFonts w:ascii="Calibri Light" w:hAnsi="Calibri Light" w:cs="Calibri Light"/>
                          <w:color w:val="000000"/>
                          <w:sz w:val="20"/>
                          <w:szCs w:val="20"/>
                        </w:rPr>
                        <w:t>e most vulnerable</w:t>
                      </w:r>
                      <w:r w:rsidRPr="002E2F9D">
                        <w:rPr>
                          <w:rFonts w:ascii="Calibri Light" w:hAnsi="Calibri Light" w:cs="Calibri Light"/>
                          <w:color w:val="000000"/>
                          <w:sz w:val="20"/>
                          <w:szCs w:val="20"/>
                        </w:rPr>
                        <w:t xml:space="preserve"> children, standing together for our community and professional colleagues</w:t>
                      </w:r>
                      <w:r w:rsidR="00736CDB">
                        <w:rPr>
                          <w:rFonts w:ascii="Calibri Light" w:hAnsi="Calibri Light" w:cs="Calibri Light"/>
                          <w:color w:val="000000"/>
                          <w:sz w:val="20"/>
                          <w:szCs w:val="20"/>
                        </w:rPr>
                        <w:t>.</w:t>
                      </w:r>
                    </w:p>
                    <w:p w14:paraId="269BA34A" w14:textId="27F207BA" w:rsidR="00F533E5" w:rsidRDefault="002259D9" w:rsidP="00F533E5">
                      <w:pPr>
                        <w:shd w:val="clear" w:color="auto" w:fill="FFFFFF"/>
                        <w:textAlignment w:val="baseline"/>
                        <w:rPr>
                          <w:rFonts w:ascii="Calibri Light" w:hAnsi="Calibri Light" w:cs="Calibri Light"/>
                          <w:sz w:val="20"/>
                          <w:szCs w:val="20"/>
                        </w:rPr>
                      </w:pPr>
                      <w:r w:rsidRPr="00F83838">
                        <w:rPr>
                          <w:rFonts w:ascii="Calibri Light" w:hAnsi="Calibri Light" w:cs="Calibri Light"/>
                          <w:sz w:val="20"/>
                          <w:szCs w:val="20"/>
                        </w:rPr>
                        <w:t xml:space="preserve">I want to take this opportunity to thank you all for your support during uncertain </w:t>
                      </w:r>
                      <w:r w:rsidR="00F83838" w:rsidRPr="00F83838">
                        <w:rPr>
                          <w:rFonts w:ascii="Calibri Light" w:hAnsi="Calibri Light" w:cs="Calibri Light"/>
                          <w:sz w:val="20"/>
                          <w:szCs w:val="20"/>
                        </w:rPr>
                        <w:t xml:space="preserve">and difficult </w:t>
                      </w:r>
                      <w:r w:rsidRPr="00F83838">
                        <w:rPr>
                          <w:rFonts w:ascii="Calibri Light" w:hAnsi="Calibri Light" w:cs="Calibri Light"/>
                          <w:sz w:val="20"/>
                          <w:szCs w:val="20"/>
                        </w:rPr>
                        <w:t xml:space="preserve">times. </w:t>
                      </w:r>
                    </w:p>
                    <w:p w14:paraId="0B1F259E" w14:textId="77777777" w:rsidR="00C621FA" w:rsidRPr="00F533E5" w:rsidRDefault="00C621FA" w:rsidP="00F533E5">
                      <w:pPr>
                        <w:shd w:val="clear" w:color="auto" w:fill="FFFFFF"/>
                        <w:textAlignment w:val="baseline"/>
                        <w:rPr>
                          <w:rFonts w:ascii="Calibri Light" w:hAnsi="Calibri Light" w:cs="Calibri Light"/>
                          <w:sz w:val="20"/>
                          <w:szCs w:val="20"/>
                        </w:rPr>
                      </w:pPr>
                    </w:p>
                    <w:p w14:paraId="4A0752E8" w14:textId="39990DB8" w:rsidR="00A255E5" w:rsidRPr="00F83838" w:rsidRDefault="002259D9" w:rsidP="00A255E5">
                      <w:pPr>
                        <w:rPr>
                          <w:rFonts w:ascii="Calibri Light" w:hAnsi="Calibri Light" w:cs="Calibri Light"/>
                          <w:sz w:val="20"/>
                          <w:szCs w:val="20"/>
                          <w:lang w:val="en-US"/>
                        </w:rPr>
                      </w:pPr>
                      <w:r w:rsidRPr="00F83838">
                        <w:rPr>
                          <w:rFonts w:ascii="Calibri Light" w:hAnsi="Calibri Light" w:cs="Calibri Light"/>
                          <w:sz w:val="20"/>
                          <w:szCs w:val="20"/>
                          <w:lang w:val="en-US"/>
                        </w:rPr>
                        <w:t xml:space="preserve">Kind Regards </w:t>
                      </w:r>
                    </w:p>
                    <w:p w14:paraId="52EAB948" w14:textId="77777777" w:rsidR="00F83838" w:rsidRPr="00F83838" w:rsidRDefault="00F83838" w:rsidP="00A255E5">
                      <w:pPr>
                        <w:rPr>
                          <w:rFonts w:ascii="Calibri Light" w:hAnsi="Calibri Light" w:cs="Calibri Light"/>
                          <w:sz w:val="20"/>
                          <w:szCs w:val="20"/>
                          <w:lang w:val="en-US"/>
                        </w:rPr>
                      </w:pPr>
                    </w:p>
                    <w:p w14:paraId="51F46B40" w14:textId="77777777" w:rsidR="00A255E5" w:rsidRPr="00F83838" w:rsidRDefault="00A255E5" w:rsidP="00A255E5">
                      <w:pPr>
                        <w:rPr>
                          <w:rFonts w:ascii="Calibri Light" w:hAnsi="Calibri Light" w:cs="Calibri Light"/>
                          <w:sz w:val="20"/>
                          <w:szCs w:val="20"/>
                        </w:rPr>
                      </w:pPr>
                      <w:r w:rsidRPr="00F83838">
                        <w:rPr>
                          <w:rFonts w:ascii="Calibri Light" w:hAnsi="Calibri Light" w:cs="Calibri Light"/>
                          <w:sz w:val="20"/>
                          <w:szCs w:val="20"/>
                        </w:rPr>
                        <w:t>Lisa Hodgksion</w:t>
                      </w:r>
                    </w:p>
                    <w:p w14:paraId="28C3526A" w14:textId="77777777" w:rsidR="00A255E5" w:rsidRPr="00F83838" w:rsidRDefault="00A255E5" w:rsidP="00A255E5">
                      <w:pPr>
                        <w:rPr>
                          <w:rFonts w:ascii="Calibri Light" w:hAnsi="Calibri Light" w:cs="Calibri Light"/>
                          <w:sz w:val="20"/>
                          <w:szCs w:val="20"/>
                        </w:rPr>
                      </w:pPr>
                      <w:r w:rsidRPr="00F83838">
                        <w:rPr>
                          <w:rFonts w:ascii="Calibri Light" w:hAnsi="Calibri Light" w:cs="Calibri Light"/>
                          <w:sz w:val="20"/>
                          <w:szCs w:val="20"/>
                        </w:rPr>
                        <w:t xml:space="preserve">Headteacher </w:t>
                      </w:r>
                    </w:p>
                    <w:p w14:paraId="10BAB1AF" w14:textId="77777777" w:rsidR="004227AF" w:rsidRPr="00A255E5" w:rsidRDefault="004227AF">
                      <w:pPr>
                        <w:rPr>
                          <w:rFonts w:ascii="Calibri Light" w:hAnsi="Calibri Light" w:cs="Calibri Light"/>
                          <w:sz w:val="20"/>
                          <w:szCs w:val="20"/>
                        </w:rPr>
                      </w:pPr>
                    </w:p>
                  </w:txbxContent>
                </v:textbox>
              </v:shape>
            </w:pict>
          </mc:Fallback>
        </mc:AlternateContent>
      </w:r>
      <w:r w:rsidR="00CE7F9E">
        <w:rPr>
          <w:noProof/>
        </w:rPr>
        <mc:AlternateContent>
          <mc:Choice Requires="wps">
            <w:drawing>
              <wp:anchor distT="0" distB="0" distL="114300" distR="114300" simplePos="0" relativeHeight="251660288" behindDoc="1" locked="0" layoutInCell="0" allowOverlap="1" wp14:anchorId="4AAC168E" wp14:editId="46EA244C">
                <wp:simplePos x="0" y="0"/>
                <wp:positionH relativeFrom="column">
                  <wp:posOffset>-2564765</wp:posOffset>
                </wp:positionH>
                <wp:positionV relativeFrom="paragraph">
                  <wp:posOffset>8679180</wp:posOffset>
                </wp:positionV>
                <wp:extent cx="7559675" cy="3524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52425"/>
                        </a:xfrm>
                        <a:prstGeom prst="rect">
                          <a:avLst/>
                        </a:prstGeom>
                        <a:solidFill>
                          <a:srgbClr val="B1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544B" id="Rectangle 4" o:spid="_x0000_s1026" style="position:absolute;margin-left:-201.95pt;margin-top:683.4pt;width:595.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" o:allowincell="f" fillcolor="#b10015" stroked="f"/>
            </w:pict>
          </mc:Fallback>
        </mc:AlternateContent>
      </w:r>
      <w:r w:rsidR="00CE7F9E">
        <w:rPr>
          <w:noProof/>
        </w:rPr>
        <w:drawing>
          <wp:anchor distT="0" distB="0" distL="114300" distR="114300" simplePos="0" relativeHeight="251661312" behindDoc="1" locked="0" layoutInCell="0" allowOverlap="1" wp14:anchorId="1F7F41DE" wp14:editId="700E9559">
            <wp:simplePos x="0" y="0"/>
            <wp:positionH relativeFrom="column">
              <wp:posOffset>-2564765</wp:posOffset>
            </wp:positionH>
            <wp:positionV relativeFrom="paragraph">
              <wp:posOffset>8079740</wp:posOffset>
            </wp:positionV>
            <wp:extent cx="7560310" cy="54165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541655"/>
                    </a:xfrm>
                    <a:prstGeom prst="rect">
                      <a:avLst/>
                    </a:prstGeom>
                    <a:noFill/>
                  </pic:spPr>
                </pic:pic>
              </a:graphicData>
            </a:graphic>
            <wp14:sizeRelH relativeFrom="page">
              <wp14:pctWidth>0</wp14:pctWidth>
            </wp14:sizeRelH>
            <wp14:sizeRelV relativeFrom="page">
              <wp14:pctHeight>0</wp14:pctHeight>
            </wp14:sizeRelV>
          </wp:anchor>
        </w:drawing>
      </w:r>
    </w:p>
    <w:p w14:paraId="390DD242" w14:textId="420994A9" w:rsidR="00C57F43" w:rsidRDefault="00C57F43">
      <w:pPr>
        <w:widowControl w:val="0"/>
        <w:autoSpaceDE w:val="0"/>
        <w:autoSpaceDN w:val="0"/>
        <w:adjustRightInd w:val="0"/>
        <w:spacing w:after="0" w:line="200" w:lineRule="exact"/>
        <w:rPr>
          <w:rFonts w:ascii="Times New Roman" w:hAnsi="Times New Roman"/>
          <w:sz w:val="24"/>
          <w:szCs w:val="24"/>
        </w:rPr>
      </w:pPr>
    </w:p>
    <w:p w14:paraId="62480AF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0D9692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FA45C6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F78D33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94B285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356E3C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76C104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7B9FB6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4EE059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A5A538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642D5F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D17CEB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562BFF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86B2D1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2AD945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8207DF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18C19B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6C407F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972007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589D9E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478937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BDDFF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F461F9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03685F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6BD878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0628F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75EF79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14DC7A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FF1436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B3E2A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10AA31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01E95D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66809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760F36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D65C34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400677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E8ED5D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8AE721F"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75CE10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130EA1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C91181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556433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95D371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816A02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70BDB1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CE15ED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D005B9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1C7531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6CBE7C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787CD9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FE7870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033071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0A382AE" w14:textId="77777777" w:rsidR="00C57F43" w:rsidRPr="000A3686" w:rsidRDefault="00C57F43">
      <w:pPr>
        <w:widowControl w:val="0"/>
        <w:autoSpaceDE w:val="0"/>
        <w:autoSpaceDN w:val="0"/>
        <w:adjustRightInd w:val="0"/>
        <w:spacing w:after="0" w:line="200" w:lineRule="exact"/>
        <w:rPr>
          <w:rFonts w:ascii="Times New Roman" w:hAnsi="Times New Roman"/>
          <w:sz w:val="24"/>
          <w:szCs w:val="24"/>
          <w:u w:val="single"/>
        </w:rPr>
      </w:pPr>
    </w:p>
    <w:p w14:paraId="6BD8FCB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E63D87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7741AE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C3A043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8C1619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DC9B7FF"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2EA478E5"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6BEB910"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DCE8CC8"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47FB92C6"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193A7FA9"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440460A"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60CBF10E"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AEB9702"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B0CD0F1"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5B85D49"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0CDF61AF"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0B337D6"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2671EE9A"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BDB461C"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58CC7E23" w14:textId="6B5A6176" w:rsidR="000A3686" w:rsidRDefault="004227A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5E3EF5C7" wp14:editId="296528FF">
                <wp:simplePos x="0" y="0"/>
                <wp:positionH relativeFrom="column">
                  <wp:posOffset>-1694180</wp:posOffset>
                </wp:positionH>
                <wp:positionV relativeFrom="paragraph">
                  <wp:posOffset>173990</wp:posOffset>
                </wp:positionV>
                <wp:extent cx="6502400" cy="935736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9357360"/>
                        </a:xfrm>
                        <a:prstGeom prst="rect">
                          <a:avLst/>
                        </a:prstGeom>
                        <a:solidFill>
                          <a:srgbClr val="FFFFFF"/>
                        </a:solidFill>
                        <a:ln w="0">
                          <a:solidFill>
                            <a:srgbClr val="FFFFFF"/>
                          </a:solidFill>
                          <a:miter lim="800000"/>
                          <a:headEnd/>
                          <a:tailEnd/>
                        </a:ln>
                      </wps:spPr>
                      <wps:txbx>
                        <w:txbxContent>
                          <w:p w14:paraId="2B2C0F11" w14:textId="32BE5B3F" w:rsidR="0001229A" w:rsidRPr="0001229A" w:rsidRDefault="0001229A" w:rsidP="004227AF">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EF5C7" id="_x0000_s1027" type="#_x0000_t202" style="position:absolute;margin-left:-133.4pt;margin-top:13.7pt;width:512pt;height:7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" strokecolor="white" strokeweight="0">
                <v:textbox>
                  <w:txbxContent>
                    <w:p w14:paraId="2B2C0F11" w14:textId="32BE5B3F" w:rsidR="0001229A" w:rsidRPr="0001229A" w:rsidRDefault="0001229A" w:rsidP="004227AF">
                      <w:pPr>
                        <w:rPr>
                          <w:sz w:val="20"/>
                          <w:szCs w:val="20"/>
                        </w:rPr>
                      </w:pPr>
                      <w:r>
                        <w:rPr>
                          <w:sz w:val="20"/>
                          <w:szCs w:val="20"/>
                        </w:rPr>
                        <w:t xml:space="preserve"> </w:t>
                      </w:r>
                    </w:p>
                  </w:txbxContent>
                </v:textbox>
              </v:shape>
            </w:pict>
          </mc:Fallback>
        </mc:AlternateContent>
      </w:r>
    </w:p>
    <w:p w14:paraId="380FE5F9" w14:textId="440ABF51" w:rsidR="000A3686" w:rsidRDefault="000A3686">
      <w:pPr>
        <w:widowControl w:val="0"/>
        <w:autoSpaceDE w:val="0"/>
        <w:autoSpaceDN w:val="0"/>
        <w:adjustRightInd w:val="0"/>
        <w:spacing w:after="0" w:line="200" w:lineRule="exact"/>
        <w:rPr>
          <w:rFonts w:ascii="Times New Roman" w:hAnsi="Times New Roman"/>
          <w:sz w:val="24"/>
          <w:szCs w:val="24"/>
        </w:rPr>
      </w:pPr>
    </w:p>
    <w:p w14:paraId="54F6527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8C6138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1E8887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0C76C2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D8D263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AFF736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4FB207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11869C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09F42F2" w14:textId="77777777" w:rsidR="00C57F43" w:rsidRDefault="00C57F43">
      <w:pPr>
        <w:widowControl w:val="0"/>
        <w:autoSpaceDE w:val="0"/>
        <w:autoSpaceDN w:val="0"/>
        <w:adjustRightInd w:val="0"/>
        <w:spacing w:after="0" w:line="325" w:lineRule="exact"/>
        <w:rPr>
          <w:rFonts w:ascii="Times New Roman" w:hAnsi="Times New Roman"/>
          <w:sz w:val="24"/>
          <w:szCs w:val="24"/>
        </w:rPr>
      </w:pPr>
    </w:p>
    <w:p w14:paraId="79CCC808" w14:textId="77777777" w:rsidR="004227AF" w:rsidRDefault="00C57F43">
      <w:pPr>
        <w:widowControl w:val="0"/>
        <w:autoSpaceDE w:val="0"/>
        <w:autoSpaceDN w:val="0"/>
        <w:adjustRightInd w:val="0"/>
        <w:spacing w:after="0"/>
        <w:rPr>
          <w:rFonts w:ascii="Times New Roman" w:hAnsi="Times New Roman"/>
          <w:b/>
          <w:bCs/>
          <w:color w:val="FFFFFF"/>
          <w:sz w:val="19"/>
          <w:szCs w:val="19"/>
        </w:rPr>
      </w:pPr>
      <w:r>
        <w:rPr>
          <w:rFonts w:ascii="Times New Roman" w:hAnsi="Times New Roman"/>
          <w:b/>
          <w:bCs/>
          <w:color w:val="FFFFFF"/>
          <w:sz w:val="19"/>
          <w:szCs w:val="19"/>
        </w:rPr>
        <w:t>Providing an outstanding educ</w:t>
      </w:r>
    </w:p>
    <w:p w14:paraId="28D83294" w14:textId="57A8979A" w:rsidR="00C57F43" w:rsidRDefault="00C57F43">
      <w:pPr>
        <w:widowControl w:val="0"/>
        <w:autoSpaceDE w:val="0"/>
        <w:autoSpaceDN w:val="0"/>
        <w:adjustRightInd w:val="0"/>
        <w:spacing w:after="0"/>
        <w:rPr>
          <w:rFonts w:ascii="Times New Roman" w:hAnsi="Times New Roman"/>
          <w:sz w:val="24"/>
          <w:szCs w:val="24"/>
        </w:rPr>
      </w:pPr>
      <w:r>
        <w:rPr>
          <w:rFonts w:ascii="Times New Roman" w:hAnsi="Times New Roman"/>
          <w:b/>
          <w:bCs/>
          <w:color w:val="FFFFFF"/>
          <w:sz w:val="19"/>
          <w:szCs w:val="19"/>
        </w:rPr>
        <w:t>ation for all our pupils</w:t>
      </w:r>
    </w:p>
    <w:sectPr w:rsidR="00C57F43">
      <w:type w:val="continuous"/>
      <w:pgSz w:w="11900" w:h="16838"/>
      <w:pgMar w:top="322" w:right="3620" w:bottom="3" w:left="3640" w:header="720" w:footer="720" w:gutter="0"/>
      <w:cols w:space="720" w:equalWidth="0">
        <w:col w:w="4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5CCD"/>
    <w:multiLevelType w:val="multilevel"/>
    <w:tmpl w:val="BBC6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14525"/>
    <w:multiLevelType w:val="multilevel"/>
    <w:tmpl w:val="D0026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C6529B"/>
    <w:multiLevelType w:val="hybridMultilevel"/>
    <w:tmpl w:val="75CC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FD"/>
    <w:rsid w:val="00011AAD"/>
    <w:rsid w:val="0001229A"/>
    <w:rsid w:val="0006175C"/>
    <w:rsid w:val="000A3686"/>
    <w:rsid w:val="000F4036"/>
    <w:rsid w:val="00116CA2"/>
    <w:rsid w:val="00184767"/>
    <w:rsid w:val="0019432C"/>
    <w:rsid w:val="002259D9"/>
    <w:rsid w:val="00232303"/>
    <w:rsid w:val="00233C94"/>
    <w:rsid w:val="0025658D"/>
    <w:rsid w:val="002A3AEA"/>
    <w:rsid w:val="002B27A2"/>
    <w:rsid w:val="002C4D75"/>
    <w:rsid w:val="002E2F9D"/>
    <w:rsid w:val="002E64E0"/>
    <w:rsid w:val="003804DB"/>
    <w:rsid w:val="003F49BC"/>
    <w:rsid w:val="00414F94"/>
    <w:rsid w:val="00417D82"/>
    <w:rsid w:val="004227AF"/>
    <w:rsid w:val="00453D2C"/>
    <w:rsid w:val="004F6114"/>
    <w:rsid w:val="00551B05"/>
    <w:rsid w:val="0057068B"/>
    <w:rsid w:val="00591858"/>
    <w:rsid w:val="005936A5"/>
    <w:rsid w:val="00626FF0"/>
    <w:rsid w:val="00736CDB"/>
    <w:rsid w:val="00775E5F"/>
    <w:rsid w:val="007D3613"/>
    <w:rsid w:val="00802130"/>
    <w:rsid w:val="00842C0A"/>
    <w:rsid w:val="00993576"/>
    <w:rsid w:val="00A12CB2"/>
    <w:rsid w:val="00A255E5"/>
    <w:rsid w:val="00AF7819"/>
    <w:rsid w:val="00B14E21"/>
    <w:rsid w:val="00C54A91"/>
    <w:rsid w:val="00C56A0A"/>
    <w:rsid w:val="00C57F43"/>
    <w:rsid w:val="00C621FA"/>
    <w:rsid w:val="00CE7F9E"/>
    <w:rsid w:val="00CF7E09"/>
    <w:rsid w:val="00D866EB"/>
    <w:rsid w:val="00D91F2B"/>
    <w:rsid w:val="00D96C57"/>
    <w:rsid w:val="00DC4E41"/>
    <w:rsid w:val="00E272C4"/>
    <w:rsid w:val="00E64902"/>
    <w:rsid w:val="00E654FF"/>
    <w:rsid w:val="00E82855"/>
    <w:rsid w:val="00EB3E44"/>
    <w:rsid w:val="00EF6749"/>
    <w:rsid w:val="00F065FD"/>
    <w:rsid w:val="00F20E5D"/>
    <w:rsid w:val="00F45DD6"/>
    <w:rsid w:val="00F51C98"/>
    <w:rsid w:val="00F533E5"/>
    <w:rsid w:val="00F83838"/>
    <w:rsid w:val="00FE27EA"/>
    <w:rsid w:val="00FE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75DDA"/>
  <w14:defaultImageDpi w14:val="0"/>
  <w15:docId w15:val="{182E2A76-4B71-4BE0-AD1C-E17DBD8B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E5F"/>
    <w:rPr>
      <w:rFonts w:ascii="Tahoma" w:hAnsi="Tahoma" w:cs="Times New Roman"/>
      <w:sz w:val="16"/>
    </w:rPr>
  </w:style>
  <w:style w:type="character" w:styleId="Hyperlink">
    <w:name w:val="Hyperlink"/>
    <w:basedOn w:val="DefaultParagraphFont"/>
    <w:uiPriority w:val="99"/>
    <w:unhideWhenUsed/>
    <w:rsid w:val="00775E5F"/>
    <w:rPr>
      <w:rFonts w:cs="Times New Roman"/>
      <w:color w:val="0000FF"/>
      <w:u w:val="single"/>
    </w:rPr>
  </w:style>
  <w:style w:type="paragraph" w:styleId="NormalWeb">
    <w:name w:val="Normal (Web)"/>
    <w:basedOn w:val="Normal"/>
    <w:unhideWhenUsed/>
    <w:rsid w:val="004F6114"/>
    <w:pPr>
      <w:spacing w:before="100" w:beforeAutospacing="1" w:after="100" w:afterAutospacing="1"/>
    </w:pPr>
    <w:rPr>
      <w:rFonts w:ascii="Times New Roman" w:hAnsi="Times New Roman"/>
      <w:sz w:val="24"/>
      <w:szCs w:val="24"/>
    </w:rPr>
  </w:style>
  <w:style w:type="paragraph" w:styleId="NoSpacing">
    <w:name w:val="No Spacing"/>
    <w:uiPriority w:val="1"/>
    <w:qFormat/>
    <w:rsid w:val="00CF7E0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B3E44"/>
    <w:pPr>
      <w:tabs>
        <w:tab w:val="center" w:pos="4513"/>
        <w:tab w:val="right" w:pos="9026"/>
      </w:tabs>
      <w:spacing w:after="0" w:afterAutospacing="1"/>
      <w:ind w:left="357"/>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B3E44"/>
    <w:rPr>
      <w:rFonts w:asciiTheme="minorHAnsi" w:eastAsiaTheme="minorHAnsi" w:hAnsiTheme="minorHAnsi" w:cstheme="minorBidi"/>
      <w:sz w:val="22"/>
      <w:szCs w:val="22"/>
      <w:lang w:eastAsia="en-US"/>
    </w:rPr>
  </w:style>
  <w:style w:type="paragraph" w:customStyle="1" w:styleId="Default">
    <w:name w:val="Default"/>
    <w:rsid w:val="00D866EB"/>
    <w:pPr>
      <w:autoSpaceDE w:val="0"/>
      <w:autoSpaceDN w:val="0"/>
      <w:adjustRightInd w:val="0"/>
    </w:pPr>
    <w:rPr>
      <w:rFonts w:ascii="Meiryo UI" w:eastAsia="Meiryo UI" w:cs="Meiryo UI"/>
      <w:color w:val="000000"/>
      <w:sz w:val="24"/>
      <w:szCs w:val="24"/>
    </w:rPr>
  </w:style>
  <w:style w:type="paragraph" w:styleId="BodyText">
    <w:name w:val="Body Text"/>
    <w:basedOn w:val="Normal"/>
    <w:link w:val="BodyTextChar"/>
    <w:unhideWhenUsed/>
    <w:rsid w:val="005936A5"/>
    <w:pPr>
      <w:spacing w:after="260" w:line="260" w:lineRule="atLeast"/>
    </w:pPr>
    <w:rPr>
      <w:rFonts w:ascii="Arial" w:hAnsi="Arial" w:cs="Arial"/>
      <w:sz w:val="21"/>
      <w:szCs w:val="24"/>
      <w:lang w:eastAsia="en-US"/>
    </w:rPr>
  </w:style>
  <w:style w:type="character" w:customStyle="1" w:styleId="BodyTextChar">
    <w:name w:val="Body Text Char"/>
    <w:basedOn w:val="DefaultParagraphFont"/>
    <w:link w:val="BodyText"/>
    <w:rsid w:val="005936A5"/>
    <w:rPr>
      <w:rFonts w:ascii="Arial" w:hAnsi="Arial" w:cs="Arial"/>
      <w:sz w:val="21"/>
      <w:szCs w:val="24"/>
      <w:lang w:eastAsia="en-US"/>
    </w:rPr>
  </w:style>
  <w:style w:type="paragraph" w:styleId="ListParagraph">
    <w:name w:val="List Paragraph"/>
    <w:basedOn w:val="Normal"/>
    <w:rsid w:val="00A255E5"/>
    <w:pPr>
      <w:suppressAutoHyphens/>
      <w:autoSpaceDN w:val="0"/>
      <w:spacing w:after="160" w:line="256" w:lineRule="auto"/>
      <w:ind w:left="720"/>
      <w:textAlignment w:val="baseline"/>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286">
      <w:bodyDiv w:val="1"/>
      <w:marLeft w:val="0"/>
      <w:marRight w:val="0"/>
      <w:marTop w:val="0"/>
      <w:marBottom w:val="0"/>
      <w:divBdr>
        <w:top w:val="none" w:sz="0" w:space="0" w:color="auto"/>
        <w:left w:val="none" w:sz="0" w:space="0" w:color="auto"/>
        <w:bottom w:val="none" w:sz="0" w:space="0" w:color="auto"/>
        <w:right w:val="none" w:sz="0" w:space="0" w:color="auto"/>
      </w:divBdr>
    </w:div>
    <w:div w:id="550190269">
      <w:bodyDiv w:val="1"/>
      <w:marLeft w:val="0"/>
      <w:marRight w:val="0"/>
      <w:marTop w:val="0"/>
      <w:marBottom w:val="0"/>
      <w:divBdr>
        <w:top w:val="none" w:sz="0" w:space="0" w:color="auto"/>
        <w:left w:val="none" w:sz="0" w:space="0" w:color="auto"/>
        <w:bottom w:val="none" w:sz="0" w:space="0" w:color="auto"/>
        <w:right w:val="none" w:sz="0" w:space="0" w:color="auto"/>
      </w:divBdr>
      <w:divsChild>
        <w:div w:id="517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703">
      <w:marLeft w:val="0"/>
      <w:marRight w:val="0"/>
      <w:marTop w:val="0"/>
      <w:marBottom w:val="0"/>
      <w:divBdr>
        <w:top w:val="none" w:sz="0" w:space="0" w:color="auto"/>
        <w:left w:val="none" w:sz="0" w:space="0" w:color="auto"/>
        <w:bottom w:val="none" w:sz="0" w:space="0" w:color="auto"/>
        <w:right w:val="none" w:sz="0" w:space="0" w:color="auto"/>
      </w:divBdr>
    </w:div>
    <w:div w:id="1670521247">
      <w:bodyDiv w:val="1"/>
      <w:marLeft w:val="0"/>
      <w:marRight w:val="0"/>
      <w:marTop w:val="0"/>
      <w:marBottom w:val="0"/>
      <w:divBdr>
        <w:top w:val="none" w:sz="0" w:space="0" w:color="auto"/>
        <w:left w:val="none" w:sz="0" w:space="0" w:color="auto"/>
        <w:bottom w:val="none" w:sz="0" w:space="0" w:color="auto"/>
        <w:right w:val="none" w:sz="0" w:space="0" w:color="auto"/>
      </w:divBdr>
    </w:div>
    <w:div w:id="1757704050">
      <w:bodyDiv w:val="1"/>
      <w:marLeft w:val="0"/>
      <w:marRight w:val="0"/>
      <w:marTop w:val="0"/>
      <w:marBottom w:val="0"/>
      <w:divBdr>
        <w:top w:val="none" w:sz="0" w:space="0" w:color="auto"/>
        <w:left w:val="none" w:sz="0" w:space="0" w:color="auto"/>
        <w:bottom w:val="none" w:sz="0" w:space="0" w:color="auto"/>
        <w:right w:val="none" w:sz="0" w:space="0" w:color="auto"/>
      </w:divBdr>
      <w:divsChild>
        <w:div w:id="14077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6</cp:revision>
  <cp:lastPrinted>2020-03-20T09:55:00Z</cp:lastPrinted>
  <dcterms:created xsi:type="dcterms:W3CDTF">2020-03-19T12:10:00Z</dcterms:created>
  <dcterms:modified xsi:type="dcterms:W3CDTF">2020-04-07T19:26:00Z</dcterms:modified>
</cp:coreProperties>
</file>